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7E82BCCA" w14:textId="284BC6AF" w:rsidR="00B535CA" w:rsidRPr="00B535CA" w:rsidRDefault="00002DDB" w:rsidP="00053E1C">
      <w:pPr>
        <w:spacing w:after="0" w:line="240" w:lineRule="auto"/>
        <w:rPr>
          <w:rFonts w:ascii="Arial" w:eastAsia="Arial" w:hAnsi="Arial" w:cs="Arial"/>
          <w:i/>
          <w:iCs/>
          <w:sz w:val="18"/>
          <w:szCs w:val="18"/>
          <w:highlight w:val="lightGray"/>
        </w:rPr>
      </w:pPr>
      <w:r w:rsidRPr="00B535CA">
        <w:rPr>
          <w:rFonts w:ascii="Arial" w:eastAsia="Arial" w:hAnsi="Arial" w:cs="Arial"/>
          <w:i/>
          <w:iCs/>
          <w:sz w:val="18"/>
          <w:szCs w:val="18"/>
          <w:highlight w:val="lightGray"/>
          <w:lang w:val="lt-LT"/>
        </w:rPr>
        <w:t>Pastab</w:t>
      </w:r>
      <w:r w:rsidR="002707C2" w:rsidRPr="00B535CA">
        <w:rPr>
          <w:rFonts w:ascii="Arial" w:eastAsia="Arial" w:hAnsi="Arial" w:cs="Arial"/>
          <w:i/>
          <w:iCs/>
          <w:sz w:val="18"/>
          <w:szCs w:val="18"/>
          <w:highlight w:val="lightGray"/>
          <w:lang w:val="lt-LT"/>
        </w:rPr>
        <w:t>os</w:t>
      </w:r>
      <w:r w:rsidR="00B535CA" w:rsidRPr="00B535CA">
        <w:rPr>
          <w:rFonts w:ascii="Arial" w:eastAsia="Arial" w:hAnsi="Arial" w:cs="Arial"/>
          <w:i/>
          <w:iCs/>
          <w:sz w:val="18"/>
          <w:szCs w:val="18"/>
          <w:highlight w:val="lightGray"/>
          <w:lang w:val="lt-LT"/>
        </w:rPr>
        <w:t>:</w:t>
      </w:r>
      <w:r w:rsidR="00053E1C">
        <w:rPr>
          <w:rFonts w:ascii="Arial" w:eastAsia="Arial" w:hAnsi="Arial" w:cs="Arial"/>
          <w:i/>
          <w:iCs/>
          <w:sz w:val="18"/>
          <w:szCs w:val="18"/>
          <w:highlight w:val="lightGray"/>
          <w:lang w:val="lt-LT"/>
        </w:rPr>
        <w:t xml:space="preserve"> </w:t>
      </w:r>
      <w:r w:rsidR="002754D1" w:rsidRPr="00860D0B">
        <w:rPr>
          <w:rFonts w:ascii="Arial" w:eastAsia="Arial" w:hAnsi="Arial" w:cs="Arial"/>
          <w:i/>
          <w:iCs/>
          <w:sz w:val="18"/>
          <w:szCs w:val="18"/>
          <w:highlight w:val="lightGray"/>
          <w:lang w:val="lt-LT"/>
        </w:rPr>
        <w:t xml:space="preserve">duomenis į laukelius </w:t>
      </w:r>
      <w:r w:rsidRPr="00860D0B">
        <w:rPr>
          <w:rFonts w:ascii="Arial" w:eastAsia="Arial" w:hAnsi="Arial" w:cs="Arial"/>
          <w:i/>
          <w:iCs/>
          <w:sz w:val="18"/>
          <w:szCs w:val="18"/>
          <w:highlight w:val="lightGray"/>
          <w:lang w:val="lt-LT"/>
        </w:rPr>
        <w:t>pildo Užsakovas</w:t>
      </w:r>
      <w:r w:rsidR="002707C2" w:rsidRPr="00860D0B">
        <w:rPr>
          <w:rFonts w:ascii="Arial" w:eastAsia="Arial" w:hAnsi="Arial" w:cs="Arial"/>
          <w:i/>
          <w:iCs/>
          <w:sz w:val="18"/>
          <w:szCs w:val="18"/>
          <w:highlight w:val="lightGray"/>
          <w:lang w:val="lt-LT"/>
        </w:rPr>
        <w:t>;</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E0037A"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PAVADINIMAS</w:t>
            </w:r>
          </w:p>
        </w:tc>
        <w:tc>
          <w:tcPr>
            <w:tcW w:w="7654" w:type="dxa"/>
            <w:gridSpan w:val="3"/>
            <w:vAlign w:val="center"/>
          </w:tcPr>
          <w:p w14:paraId="00000008" w14:textId="65FBD9B1" w:rsidR="006B07B9" w:rsidRPr="00E0037A" w:rsidRDefault="00374815" w:rsidP="00CA75C6">
            <w:pPr>
              <w:spacing w:before="40" w:after="40" w:line="240" w:lineRule="auto"/>
              <w:jc w:val="both"/>
              <w:rPr>
                <w:rFonts w:ascii="Arial" w:eastAsia="Arial" w:hAnsi="Arial" w:cs="Arial"/>
                <w:sz w:val="18"/>
                <w:szCs w:val="18"/>
                <w:lang w:val="lt-LT"/>
              </w:rPr>
            </w:pPr>
            <w:r w:rsidRPr="00374815">
              <w:rPr>
                <w:rFonts w:ascii="Arial" w:eastAsia="Arial" w:hAnsi="Arial" w:cs="Arial"/>
                <w:bCs/>
                <w:sz w:val="18"/>
                <w:szCs w:val="18"/>
                <w:lang w:val="lt-LT"/>
              </w:rPr>
              <w:t>Vilniaus r. Pagirių gimnazijos lauko klasės pastatymo ir įrengimo darbai</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3D1EC86" w:rsidR="00FF6769" w:rsidRPr="00E0037A" w:rsidRDefault="00053E1C" w:rsidP="00196B70">
            <w:pPr>
              <w:spacing w:before="40" w:after="40" w:line="240" w:lineRule="auto"/>
              <w:rPr>
                <w:rFonts w:ascii="Arial" w:eastAsia="Arial" w:hAnsi="Arial" w:cs="Arial"/>
                <w:sz w:val="18"/>
                <w:szCs w:val="18"/>
                <w:lang w:val="lt-LT"/>
              </w:rPr>
            </w:pPr>
            <w:r>
              <w:rPr>
                <w:rFonts w:ascii="Arial" w:eastAsia="Arial" w:hAnsi="Arial" w:cs="Arial"/>
                <w:sz w:val="18"/>
                <w:szCs w:val="18"/>
                <w:lang w:val="lt-LT"/>
              </w:rPr>
              <w:t>Versija Nr. 1</w:t>
            </w:r>
          </w:p>
        </w:tc>
      </w:tr>
      <w:tr w:rsidR="00FF6769" w:rsidRPr="00E0037A"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C5C1551"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Vilniaus rajono savivaldybės administracija</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B8790F" w:rsidRDefault="00CA7594"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27652254"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188708224</w:t>
            </w:r>
          </w:p>
        </w:tc>
      </w:tr>
      <w:tr w:rsidR="00CA7594" w:rsidRPr="00E0037A"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B8790F" w:rsidRDefault="00CA7594" w:rsidP="00CA75C6">
            <w:pPr>
              <w:spacing w:before="40" w:after="40" w:line="240" w:lineRule="auto"/>
              <w:rPr>
                <w:rFonts w:ascii="Arial" w:eastAsia="Arial" w:hAnsi="Arial" w:cs="Arial"/>
                <w:sz w:val="18"/>
                <w:szCs w:val="18"/>
                <w:highlight w:val="yellow"/>
                <w:lang w:val="lt-LT"/>
              </w:rPr>
            </w:pPr>
            <w:r w:rsidRPr="00B8790F">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47ADA7D8"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Ne PVM mokėtoja</w:t>
            </w:r>
          </w:p>
        </w:tc>
      </w:tr>
      <w:tr w:rsidR="00053E1C" w:rsidRPr="00E0037A" w14:paraId="486D5AF4" w14:textId="77777777" w:rsidTr="009165C1">
        <w:trPr>
          <w:trHeight w:val="51"/>
        </w:trPr>
        <w:tc>
          <w:tcPr>
            <w:tcW w:w="2509" w:type="dxa"/>
            <w:vMerge/>
            <w:vAlign w:val="center"/>
          </w:tcPr>
          <w:p w14:paraId="00000036"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41296F18"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LT 96 4010 0510 0180 5099</w:t>
            </w:r>
          </w:p>
        </w:tc>
      </w:tr>
      <w:tr w:rsidR="00053E1C" w:rsidRPr="00E0037A" w14:paraId="264715E4" w14:textId="77777777" w:rsidTr="009165C1">
        <w:tc>
          <w:tcPr>
            <w:tcW w:w="2509" w:type="dxa"/>
            <w:vMerge/>
            <w:vAlign w:val="center"/>
          </w:tcPr>
          <w:p w14:paraId="0000003C"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6D97B6F2"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Rinktinės g. 50, LT-09318 Vilnius</w:t>
            </w:r>
          </w:p>
        </w:tc>
      </w:tr>
      <w:tr w:rsidR="00053E1C" w:rsidRPr="00E0037A" w14:paraId="101F8334" w14:textId="77777777" w:rsidTr="009165C1">
        <w:trPr>
          <w:trHeight w:val="488"/>
        </w:trPr>
        <w:tc>
          <w:tcPr>
            <w:tcW w:w="2509" w:type="dxa"/>
            <w:vMerge/>
            <w:vAlign w:val="center"/>
          </w:tcPr>
          <w:p w14:paraId="0000004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0" w:name="_heading=h.30j0zll" w:colFirst="0" w:colLast="0"/>
            <w:bookmarkStart w:id="1" w:name="_Ref40209761"/>
            <w:bookmarkEnd w:id="0"/>
            <w:r w:rsidRPr="00E0037A">
              <w:rPr>
                <w:rFonts w:ascii="Arial" w:eastAsia="Arial" w:hAnsi="Arial" w:cs="Arial"/>
                <w:sz w:val="18"/>
                <w:szCs w:val="18"/>
                <w:lang w:val="lt-LT"/>
              </w:rPr>
              <w:t>Duomenys korespondencijai ir komunikacijai</w:t>
            </w:r>
            <w:bookmarkEnd w:id="1"/>
          </w:p>
        </w:tc>
        <w:tc>
          <w:tcPr>
            <w:tcW w:w="4535" w:type="dxa"/>
            <w:gridSpan w:val="2"/>
            <w:vAlign w:val="center"/>
          </w:tcPr>
          <w:p w14:paraId="1FE7948D"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i/>
                <w:sz w:val="18"/>
                <w:szCs w:val="18"/>
                <w:lang w:val="lt-LT"/>
              </w:rPr>
              <w:t>+370 5 275 1990</w:t>
            </w:r>
          </w:p>
          <w:p w14:paraId="00000047" w14:textId="123A97CD" w:rsidR="00053E1C" w:rsidRPr="00B8790F" w:rsidRDefault="00053E1C" w:rsidP="00053E1C">
            <w:pPr>
              <w:tabs>
                <w:tab w:val="left" w:pos="230"/>
              </w:tabs>
              <w:spacing w:before="40" w:after="40" w:line="240" w:lineRule="auto"/>
              <w:ind w:left="89" w:hanging="89"/>
              <w:rPr>
                <w:rFonts w:ascii="Arial" w:eastAsia="Arial" w:hAnsi="Arial" w:cs="Arial"/>
                <w:sz w:val="18"/>
                <w:szCs w:val="18"/>
                <w:lang w:val="lt-LT"/>
              </w:rPr>
            </w:pPr>
            <w:hyperlink r:id="rId12" w:history="1">
              <w:r w:rsidRPr="00B8790F">
                <w:rPr>
                  <w:rStyle w:val="Hipersaitas"/>
                  <w:rFonts w:ascii="Arial" w:eastAsia="Arial" w:hAnsi="Arial" w:cs="Arial"/>
                  <w:sz w:val="18"/>
                  <w:szCs w:val="18"/>
                  <w:lang w:val="lt-LT"/>
                </w:rPr>
                <w:t>vrsa@vrsa.lt</w:t>
              </w:r>
            </w:hyperlink>
          </w:p>
        </w:tc>
      </w:tr>
      <w:tr w:rsidR="00053E1C" w:rsidRPr="00E0037A" w14:paraId="5B241BB7" w14:textId="77777777" w:rsidTr="009165C1">
        <w:trPr>
          <w:trHeight w:val="488"/>
        </w:trPr>
        <w:tc>
          <w:tcPr>
            <w:tcW w:w="2509" w:type="dxa"/>
            <w:vMerge/>
            <w:vAlign w:val="center"/>
          </w:tcPr>
          <w:p w14:paraId="038101B7"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D2A1BB"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Vytautas Vansavičius</w:t>
            </w:r>
          </w:p>
          <w:p w14:paraId="2937C242" w14:textId="10934CBE"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Administracijos direktorius</w:t>
            </w:r>
          </w:p>
        </w:tc>
      </w:tr>
      <w:tr w:rsidR="00053E1C" w:rsidRPr="00E4704B" w14:paraId="0C57A111" w14:textId="77777777" w:rsidTr="009165C1">
        <w:trPr>
          <w:trHeight w:val="488"/>
        </w:trPr>
        <w:tc>
          <w:tcPr>
            <w:tcW w:w="2509" w:type="dxa"/>
            <w:vMerge/>
            <w:vAlign w:val="center"/>
          </w:tcPr>
          <w:p w14:paraId="76ABED2F"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2" w:name="_Ref40947656"/>
            <w:r w:rsidRPr="00E0037A">
              <w:rPr>
                <w:rFonts w:ascii="Arial" w:eastAsia="Arial" w:hAnsi="Arial" w:cs="Arial"/>
                <w:sz w:val="18"/>
                <w:szCs w:val="18"/>
                <w:lang w:val="lt-LT"/>
              </w:rPr>
              <w:t>Užsakovo atstovas</w:t>
            </w:r>
            <w:bookmarkEnd w:id="2"/>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29D5C2C6" w14:textId="22024488" w:rsidR="00B03E27" w:rsidRPr="001B3334" w:rsidRDefault="00B03E27" w:rsidP="00B03E27">
            <w:pPr>
              <w:tabs>
                <w:tab w:val="left" w:pos="1019"/>
              </w:tabs>
              <w:spacing w:before="40" w:after="40" w:line="240" w:lineRule="auto"/>
              <w:rPr>
                <w:rFonts w:ascii="Arial" w:eastAsia="Arial" w:hAnsi="Arial" w:cs="Arial"/>
                <w:iCs/>
                <w:sz w:val="18"/>
                <w:szCs w:val="18"/>
                <w:lang w:val="lt-LT"/>
              </w:rPr>
            </w:pPr>
            <w:r>
              <w:rPr>
                <w:rFonts w:ascii="Arial" w:eastAsia="Arial" w:hAnsi="Arial" w:cs="Arial"/>
                <w:iCs/>
                <w:sz w:val="18"/>
                <w:szCs w:val="18"/>
                <w:lang w:val="lt-LT"/>
              </w:rPr>
              <w:t>Egidijus Jokubauskas</w:t>
            </w:r>
          </w:p>
          <w:p w14:paraId="089DDF54" w14:textId="77777777" w:rsidR="00B03E27" w:rsidRPr="001B3334" w:rsidRDefault="00B03E27" w:rsidP="00B03E27">
            <w:pPr>
              <w:tabs>
                <w:tab w:val="left" w:pos="1019"/>
              </w:tabs>
              <w:spacing w:before="40" w:after="40" w:line="240" w:lineRule="auto"/>
              <w:rPr>
                <w:rFonts w:ascii="Arial" w:eastAsia="Arial" w:hAnsi="Arial" w:cs="Arial"/>
                <w:iCs/>
                <w:sz w:val="18"/>
                <w:szCs w:val="18"/>
                <w:lang w:val="lt-LT"/>
              </w:rPr>
            </w:pPr>
            <w:r w:rsidRPr="001B3334">
              <w:rPr>
                <w:rFonts w:ascii="Arial" w:eastAsia="Arial" w:hAnsi="Arial" w:cs="Arial"/>
                <w:iCs/>
                <w:sz w:val="18"/>
                <w:szCs w:val="18"/>
                <w:lang w:val="lt-LT"/>
              </w:rPr>
              <w:t>+370</w:t>
            </w:r>
            <w:r w:rsidRPr="005C2D76">
              <w:rPr>
                <w:rFonts w:ascii="Arial" w:eastAsia="Arial" w:hAnsi="Arial" w:cs="Arial"/>
                <w:iCs/>
                <w:sz w:val="18"/>
                <w:szCs w:val="18"/>
                <w:lang w:val="lt-LT"/>
              </w:rPr>
              <w:t>62183817</w:t>
            </w:r>
          </w:p>
          <w:p w14:paraId="2B8D523D" w14:textId="77777777" w:rsidR="00B03E27" w:rsidRDefault="00B03E27" w:rsidP="00B03E27">
            <w:pPr>
              <w:tabs>
                <w:tab w:val="left" w:pos="1019"/>
              </w:tabs>
              <w:spacing w:before="40" w:after="40" w:line="240" w:lineRule="auto"/>
              <w:rPr>
                <w:rFonts w:ascii="Arial" w:eastAsia="Arial" w:hAnsi="Arial" w:cs="Arial"/>
                <w:iCs/>
                <w:sz w:val="18"/>
                <w:szCs w:val="18"/>
                <w:lang w:val="lt-LT"/>
              </w:rPr>
            </w:pPr>
            <w:hyperlink r:id="rId13" w:history="1">
              <w:r w:rsidRPr="002B0C96">
                <w:rPr>
                  <w:rStyle w:val="Hipersaitas"/>
                  <w:rFonts w:ascii="Arial" w:eastAsia="Arial" w:hAnsi="Arial" w:cs="Arial"/>
                  <w:iCs/>
                  <w:sz w:val="18"/>
                  <w:szCs w:val="18"/>
                  <w:lang w:val="lt-LT"/>
                </w:rPr>
                <w:t>Egidijus.Jokubauskas@vrsa.lt</w:t>
              </w:r>
            </w:hyperlink>
          </w:p>
          <w:p w14:paraId="13121C8C" w14:textId="6798B4E4" w:rsidR="00A757BB" w:rsidRDefault="00A757BB" w:rsidP="001B3334">
            <w:pPr>
              <w:tabs>
                <w:tab w:val="left" w:pos="1019"/>
              </w:tabs>
              <w:spacing w:before="40" w:after="40" w:line="240" w:lineRule="auto"/>
              <w:rPr>
                <w:rFonts w:ascii="Arial" w:eastAsia="Arial" w:hAnsi="Arial" w:cs="Arial"/>
                <w:iCs/>
                <w:sz w:val="18"/>
                <w:szCs w:val="18"/>
              </w:rPr>
            </w:pPr>
          </w:p>
          <w:p w14:paraId="562609ED" w14:textId="324819CA" w:rsidR="00053E1C" w:rsidRPr="00B8790F" w:rsidRDefault="00906BF0" w:rsidP="001B333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53E1C" w:rsidRPr="00B8790F">
                  <w:rPr>
                    <w:rFonts w:ascii="Segoe UI Symbol" w:eastAsia="Times New Roman" w:hAnsi="Segoe UI Symbol" w:cs="Segoe UI Symbol"/>
                    <w:bCs/>
                    <w:sz w:val="18"/>
                    <w:szCs w:val="18"/>
                    <w:lang w:val="lt-LT"/>
                  </w:rPr>
                  <w:t>☐</w:t>
                </w:r>
              </w:sdtContent>
            </w:sdt>
            <w:r w:rsidR="00053E1C" w:rsidRPr="00B8790F">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znysh7" w:colFirst="0" w:colLast="0"/>
            <w:bookmarkStart w:id="4" w:name="_Ref40209766"/>
            <w:bookmarkEnd w:id="3"/>
            <w:r w:rsidRPr="00E0037A">
              <w:rPr>
                <w:rFonts w:ascii="Arial" w:eastAsia="Arial" w:hAnsi="Arial" w:cs="Arial"/>
                <w:sz w:val="18"/>
                <w:szCs w:val="18"/>
                <w:lang w:val="lt-LT"/>
              </w:rPr>
              <w:t>Duomenys korespondencijai ir komunikacijai</w:t>
            </w:r>
            <w:bookmarkEnd w:id="4"/>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4704B"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2et92p0" w:colFirst="0" w:colLast="0"/>
            <w:bookmarkStart w:id="6" w:name="_Ref40947664"/>
            <w:bookmarkEnd w:id="5"/>
            <w:r w:rsidRPr="00E0037A">
              <w:rPr>
                <w:rFonts w:ascii="Arial" w:eastAsia="Arial" w:hAnsi="Arial" w:cs="Arial"/>
                <w:sz w:val="18"/>
                <w:szCs w:val="18"/>
                <w:lang w:val="lt-LT"/>
              </w:rPr>
              <w:t>Rangovo atstovas</w:t>
            </w:r>
            <w:bookmarkEnd w:id="6"/>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906BF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053E1C"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38AFD78E" w:rsidR="00053E1C" w:rsidRPr="00E0037A" w:rsidRDefault="00374815"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154B45D" w14:textId="77777777" w:rsidTr="009165C1">
        <w:trPr>
          <w:trHeight w:val="233"/>
        </w:trPr>
        <w:tc>
          <w:tcPr>
            <w:tcW w:w="2509" w:type="dxa"/>
            <w:vMerge/>
            <w:vAlign w:val="center"/>
          </w:tcPr>
          <w:p w14:paraId="00000098"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571E7DB3" w:rsidR="00053E1C" w:rsidRPr="00E0037A" w:rsidRDefault="00374815"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99805C2" w14:textId="77777777" w:rsidTr="009165C1">
        <w:trPr>
          <w:trHeight w:val="233"/>
        </w:trPr>
        <w:tc>
          <w:tcPr>
            <w:tcW w:w="2509" w:type="dxa"/>
            <w:vMerge/>
            <w:vAlign w:val="center"/>
          </w:tcPr>
          <w:p w14:paraId="0000009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084A57F8" w:rsidR="00053E1C" w:rsidRPr="00860D0B" w:rsidRDefault="00374815"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5821E999" w14:textId="77777777" w:rsidTr="009165C1">
        <w:trPr>
          <w:trHeight w:val="431"/>
        </w:trPr>
        <w:tc>
          <w:tcPr>
            <w:tcW w:w="2509" w:type="dxa"/>
            <w:vMerge/>
            <w:vAlign w:val="center"/>
          </w:tcPr>
          <w:p w14:paraId="000000A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9" w14:textId="608C55B8" w:rsidR="00053E1C" w:rsidRPr="00860D0B" w:rsidRDefault="00374815" w:rsidP="00053E1C">
            <w:pPr>
              <w:tabs>
                <w:tab w:val="left" w:pos="912"/>
              </w:tabs>
              <w:spacing w:before="40" w:after="40" w:line="240" w:lineRule="auto"/>
              <w:rPr>
                <w:rFonts w:ascii="Arial" w:eastAsia="Arial" w:hAnsi="Arial" w:cs="Arial"/>
                <w:sz w:val="18"/>
                <w:szCs w:val="18"/>
                <w:lang w:val="lt-LT"/>
              </w:rPr>
            </w:pPr>
            <w:r w:rsidRPr="00374815">
              <w:rPr>
                <w:rFonts w:ascii="Arial" w:hAnsi="Arial" w:cs="Arial"/>
                <w:sz w:val="18"/>
                <w:szCs w:val="18"/>
                <w:lang w:val="lt-LT"/>
              </w:rPr>
              <w:t>-</w:t>
            </w:r>
          </w:p>
        </w:tc>
      </w:tr>
      <w:tr w:rsidR="00053E1C" w:rsidRPr="00E0037A" w14:paraId="280B71D1" w14:textId="77777777" w:rsidTr="009165C1">
        <w:trPr>
          <w:trHeight w:val="64"/>
        </w:trPr>
        <w:tc>
          <w:tcPr>
            <w:tcW w:w="2509" w:type="dxa"/>
            <w:vMerge/>
            <w:vAlign w:val="center"/>
          </w:tcPr>
          <w:p w14:paraId="000000AB"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000000B1" w14:textId="4F78ECFF" w:rsidR="00053E1C" w:rsidRPr="00860D0B" w:rsidRDefault="00374815" w:rsidP="00053E1C">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rPr>
              <w:t>-</w:t>
            </w:r>
          </w:p>
        </w:tc>
      </w:tr>
      <w:tr w:rsidR="0032164B"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32164B" w:rsidRPr="00E0037A" w:rsidRDefault="0032164B" w:rsidP="0032164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50E2F9DF" w:rsidR="0032164B" w:rsidRPr="00860D0B" w:rsidRDefault="00374815" w:rsidP="0032164B">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3A3A31CD" w14:textId="77777777" w:rsidTr="009165C1">
        <w:trPr>
          <w:trHeight w:val="233"/>
        </w:trPr>
        <w:tc>
          <w:tcPr>
            <w:tcW w:w="2509" w:type="dxa"/>
            <w:vMerge/>
            <w:vAlign w:val="center"/>
          </w:tcPr>
          <w:p w14:paraId="000000B9"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355523E7" w:rsidR="0032164B" w:rsidRPr="00860D0B" w:rsidRDefault="0037481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6595484F" w14:textId="77777777" w:rsidTr="009165C1">
        <w:trPr>
          <w:trHeight w:val="233"/>
        </w:trPr>
        <w:tc>
          <w:tcPr>
            <w:tcW w:w="2509" w:type="dxa"/>
            <w:vMerge/>
            <w:vAlign w:val="center"/>
          </w:tcPr>
          <w:p w14:paraId="000000BF"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1E9F7DFE" w:rsidR="0032164B" w:rsidRPr="00860D0B" w:rsidRDefault="0037481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2B03D970" w14:textId="77777777" w:rsidTr="009165C1">
        <w:trPr>
          <w:trHeight w:val="431"/>
        </w:trPr>
        <w:tc>
          <w:tcPr>
            <w:tcW w:w="2509" w:type="dxa"/>
            <w:vMerge/>
            <w:vAlign w:val="center"/>
          </w:tcPr>
          <w:p w14:paraId="000000C5"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7EDCFFE9" w:rsidR="0032164B" w:rsidRPr="00860D0B" w:rsidRDefault="00374815" w:rsidP="0032164B">
            <w:pPr>
              <w:tabs>
                <w:tab w:val="left" w:pos="912"/>
              </w:tabs>
              <w:spacing w:before="40" w:after="40" w:line="240" w:lineRule="auto"/>
              <w:rPr>
                <w:rFonts w:ascii="Arial" w:eastAsia="Arial" w:hAnsi="Arial" w:cs="Arial"/>
                <w:sz w:val="18"/>
                <w:szCs w:val="18"/>
                <w:lang w:val="lt-LT"/>
              </w:rPr>
            </w:pPr>
            <w:r>
              <w:rPr>
                <w:rFonts w:ascii="Arial" w:hAnsi="Arial" w:cs="Arial"/>
                <w:sz w:val="18"/>
                <w:szCs w:val="18"/>
                <w:lang w:val="lt-LT"/>
              </w:rPr>
              <w:t>-</w:t>
            </w:r>
          </w:p>
        </w:tc>
      </w:tr>
      <w:tr w:rsidR="0032164B" w:rsidRPr="00E0037A" w14:paraId="4DB97641" w14:textId="77777777" w:rsidTr="009165C1">
        <w:trPr>
          <w:trHeight w:val="64"/>
        </w:trPr>
        <w:tc>
          <w:tcPr>
            <w:tcW w:w="2509" w:type="dxa"/>
            <w:vMerge/>
            <w:vAlign w:val="center"/>
          </w:tcPr>
          <w:p w14:paraId="000000CC"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164A6E2E" w:rsidR="0032164B" w:rsidRPr="00E0037A" w:rsidRDefault="00374815" w:rsidP="0032164B">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rPr>
              <w:t>-</w:t>
            </w:r>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A" w14:textId="7A27DF3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EB" w14:textId="7C879ACB"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1" w14:textId="369E129B"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F2" w14:textId="558069F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F3" w14:textId="540AC188"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6006C2" w:rsidRPr="00053E1C"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shd w:val="clear" w:color="auto" w:fill="auto"/>
            <w:vAlign w:val="center"/>
          </w:tcPr>
          <w:p w14:paraId="000000F5" w14:textId="30760375" w:rsidR="006006C2" w:rsidRPr="00E0037A" w:rsidRDefault="006006C2" w:rsidP="00F73C14">
            <w:pPr>
              <w:spacing w:before="40" w:after="40" w:line="240" w:lineRule="auto"/>
              <w:rPr>
                <w:rFonts w:ascii="Arial" w:eastAsia="Arial" w:hAnsi="Arial" w:cs="Arial"/>
                <w:b/>
                <w:sz w:val="18"/>
                <w:szCs w:val="18"/>
                <w:lang w:val="lt-LT"/>
              </w:rPr>
            </w:pPr>
          </w:p>
        </w:tc>
      </w:tr>
      <w:tr w:rsidR="00053E1C" w:rsidRPr="00E4704B"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53EC22D5" w:rsidR="00053E1C" w:rsidRPr="00323DCC" w:rsidRDefault="00374815" w:rsidP="00053E1C">
            <w:pPr>
              <w:spacing w:before="40" w:after="40" w:line="240" w:lineRule="auto"/>
              <w:rPr>
                <w:rFonts w:ascii="Arial" w:eastAsia="Arial" w:hAnsi="Arial" w:cs="Arial"/>
                <w:sz w:val="18"/>
                <w:szCs w:val="18"/>
                <w:lang w:val="lt-LT"/>
              </w:rPr>
            </w:pPr>
            <w:r>
              <w:rPr>
                <w:rFonts w:ascii="Arial" w:hAnsi="Arial" w:cs="Arial"/>
                <w:sz w:val="18"/>
                <w:szCs w:val="18"/>
                <w:lang w:val="lt-LT"/>
              </w:rPr>
              <w:t>-</w:t>
            </w:r>
          </w:p>
        </w:tc>
      </w:tr>
      <w:tr w:rsidR="00053E1C" w:rsidRPr="00E0037A" w14:paraId="3AA441BF" w14:textId="0792395A" w:rsidTr="009165C1">
        <w:trPr>
          <w:trHeight w:val="73"/>
        </w:trPr>
        <w:tc>
          <w:tcPr>
            <w:tcW w:w="2509" w:type="dxa"/>
            <w:vMerge/>
            <w:vAlign w:val="center"/>
          </w:tcPr>
          <w:p w14:paraId="00000101" w14:textId="14A16A25"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256191F2" w:rsidR="00053E1C" w:rsidRPr="00860D0B" w:rsidRDefault="00374815" w:rsidP="00053E1C">
            <w:pPr>
              <w:spacing w:before="40" w:after="40" w:line="240" w:lineRule="auto"/>
              <w:rPr>
                <w:rFonts w:ascii="Arial" w:eastAsia="Arial" w:hAnsi="Arial" w:cs="Arial"/>
                <w:sz w:val="18"/>
                <w:szCs w:val="18"/>
                <w:lang w:val="lt-LT"/>
              </w:rPr>
            </w:pPr>
            <w:r>
              <w:rPr>
                <w:rFonts w:ascii="Arial" w:hAnsi="Arial" w:cs="Arial"/>
                <w:bCs/>
                <w:sz w:val="18"/>
                <w:szCs w:val="18"/>
                <w:lang w:val="lt-LT"/>
              </w:rPr>
              <w:t>-</w:t>
            </w:r>
          </w:p>
        </w:tc>
      </w:tr>
      <w:tr w:rsidR="00061567" w:rsidRPr="00E0037A" w14:paraId="18E423F0" w14:textId="46EFB6D3" w:rsidTr="009165C1">
        <w:trPr>
          <w:trHeight w:val="73"/>
        </w:trPr>
        <w:tc>
          <w:tcPr>
            <w:tcW w:w="2509" w:type="dxa"/>
            <w:vMerge/>
            <w:vAlign w:val="center"/>
          </w:tcPr>
          <w:p w14:paraId="00000107" w14:textId="0FAEEB9E"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0F0BE3EF" w:rsidR="00061567" w:rsidRPr="00323DCC" w:rsidRDefault="00374815"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053E1C" w14:paraId="02B560D8" w14:textId="77777777" w:rsidTr="009165C1">
        <w:trPr>
          <w:trHeight w:val="73"/>
        </w:trPr>
        <w:tc>
          <w:tcPr>
            <w:tcW w:w="2509" w:type="dxa"/>
            <w:vMerge/>
            <w:vAlign w:val="center"/>
          </w:tcPr>
          <w:p w14:paraId="21D99961"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3F623F6C" w:rsidR="00061567" w:rsidRPr="00860D0B" w:rsidRDefault="00374815" w:rsidP="00061567">
            <w:pPr>
              <w:spacing w:before="40" w:after="40" w:line="240" w:lineRule="auto"/>
              <w:rPr>
                <w:rFonts w:ascii="Arial" w:eastAsia="Arial" w:hAnsi="Arial" w:cs="Arial"/>
                <w:sz w:val="18"/>
                <w:szCs w:val="18"/>
                <w:lang w:val="lt-LT"/>
              </w:rPr>
            </w:pPr>
            <w:r>
              <w:rPr>
                <w:rFonts w:ascii="Arial" w:eastAsia="Arial" w:hAnsi="Arial" w:cs="Arial"/>
                <w:i/>
                <w:iCs/>
                <w:sz w:val="18"/>
                <w:szCs w:val="18"/>
                <w:lang w:val="lt-LT"/>
              </w:rPr>
              <w:t>-</w:t>
            </w:r>
          </w:p>
        </w:tc>
      </w:tr>
      <w:tr w:rsidR="00061567" w:rsidRPr="00E0037A"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6C41CCCB" w:rsidR="00061567" w:rsidRPr="004A7FE3" w:rsidRDefault="00061567" w:rsidP="00061567">
            <w:pPr>
              <w:spacing w:before="40" w:after="40" w:line="240" w:lineRule="auto"/>
              <w:rPr>
                <w:rFonts w:ascii="Arial" w:eastAsia="Arial" w:hAnsi="Arial" w:cs="Arial"/>
                <w:sz w:val="18"/>
                <w:szCs w:val="18"/>
                <w:lang w:val="lt-LT"/>
              </w:rPr>
            </w:pPr>
          </w:p>
        </w:tc>
      </w:tr>
      <w:tr w:rsidR="00061567" w:rsidRPr="004A7FE3" w14:paraId="29FF5DF5" w14:textId="05925834" w:rsidTr="009165C1">
        <w:trPr>
          <w:trHeight w:val="378"/>
        </w:trPr>
        <w:tc>
          <w:tcPr>
            <w:tcW w:w="2509" w:type="dxa"/>
            <w:vMerge/>
            <w:vAlign w:val="center"/>
          </w:tcPr>
          <w:p w14:paraId="00000113" w14:textId="7AC05262"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5A3AA129" w:rsidR="00061567" w:rsidRPr="004A7FE3" w:rsidRDefault="0046263F" w:rsidP="00061567">
            <w:pPr>
              <w:spacing w:before="40" w:after="40" w:line="240" w:lineRule="auto"/>
              <w:rPr>
                <w:rFonts w:ascii="Arial" w:eastAsia="Arial" w:hAnsi="Arial" w:cs="Arial"/>
                <w:sz w:val="18"/>
                <w:szCs w:val="18"/>
                <w:lang w:val="lt-LT"/>
              </w:rPr>
            </w:pPr>
            <w:r w:rsidRPr="004A7FE3">
              <w:rPr>
                <w:rFonts w:ascii="Arial" w:hAnsi="Arial" w:cs="Arial"/>
                <w:sz w:val="18"/>
                <w:szCs w:val="18"/>
                <w:lang w:eastAsia="ja-JP"/>
              </w:rPr>
              <w:t xml:space="preserve">Vilniaus r., Pagirių sen., Pagirių k., Šiltnamių g. 22.  </w:t>
            </w:r>
            <w:r w:rsidRPr="004A7FE3">
              <w:rPr>
                <w:rFonts w:ascii="Arial" w:hAnsi="Arial" w:cs="Arial"/>
                <w:sz w:val="18"/>
                <w:szCs w:val="18"/>
              </w:rPr>
              <w:t xml:space="preserve"> </w:t>
            </w:r>
          </w:p>
        </w:tc>
      </w:tr>
      <w:tr w:rsidR="00061567" w:rsidRPr="00E0037A" w14:paraId="26EEBCF8" w14:textId="3E2A5ED0" w:rsidTr="009165C1">
        <w:trPr>
          <w:trHeight w:val="231"/>
        </w:trPr>
        <w:tc>
          <w:tcPr>
            <w:tcW w:w="2509" w:type="dxa"/>
            <w:vMerge/>
            <w:vAlign w:val="center"/>
          </w:tcPr>
          <w:p w14:paraId="00000119" w14:textId="5A4E8979"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058DF196" w:rsidR="00061567" w:rsidRPr="00374815" w:rsidRDefault="00061567" w:rsidP="00061567">
            <w:pPr>
              <w:spacing w:before="40" w:after="40" w:line="240" w:lineRule="auto"/>
              <w:jc w:val="both"/>
              <w:rPr>
                <w:rFonts w:ascii="Arial" w:eastAsia="Arial" w:hAnsi="Arial" w:cs="Arial"/>
                <w:sz w:val="18"/>
                <w:szCs w:val="18"/>
                <w:lang w:val="lt-LT"/>
              </w:rPr>
            </w:pPr>
          </w:p>
        </w:tc>
      </w:tr>
      <w:tr w:rsidR="00053E1C"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44CD808B" w:rsidR="00053E1C" w:rsidRPr="00860D0B" w:rsidRDefault="00906BF0"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B7613A">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rengia Rangovas </w:t>
            </w:r>
          </w:p>
        </w:tc>
      </w:tr>
      <w:tr w:rsidR="00053E1C" w:rsidRPr="00E4704B"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0E8C613E" w:rsidR="00053E1C" w:rsidRPr="00860D0B" w:rsidRDefault="006F5A9A" w:rsidP="00053E1C">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w:t>
            </w:r>
            <w:r w:rsidR="00053E1C" w:rsidRPr="00860D0B">
              <w:rPr>
                <w:rFonts w:ascii="Arial" w:eastAsia="Arial" w:hAnsi="Arial" w:cs="Arial"/>
                <w:sz w:val="18"/>
                <w:szCs w:val="18"/>
                <w:lang w:val="lt-LT"/>
              </w:rPr>
              <w:t xml:space="preserve"> </w:t>
            </w:r>
          </w:p>
        </w:tc>
      </w:tr>
      <w:tr w:rsidR="00053E1C" w:rsidRPr="00E4704B"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6C64C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279AC4F3" w:rsidR="00053E1C" w:rsidRPr="00860D0B" w:rsidRDefault="00906BF0" w:rsidP="00053E1C">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374815">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Rangovas turi pareigą taikyti statinio informacinį modeliavimą</w:t>
            </w:r>
          </w:p>
        </w:tc>
      </w:tr>
      <w:tr w:rsidR="00053E1C" w:rsidRPr="00053E1C"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57C20AD3" w:rsidR="00053E1C" w:rsidRPr="00860D0B" w:rsidRDefault="00053E1C" w:rsidP="00053E1C">
            <w:pPr>
              <w:tabs>
                <w:tab w:val="left" w:pos="720"/>
              </w:tabs>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Neribojama</w:t>
            </w:r>
          </w:p>
        </w:tc>
      </w:tr>
      <w:tr w:rsidR="00053E1C" w:rsidRPr="00053E1C"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E0037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26AEB39" w:rsidR="00053E1C" w:rsidRPr="00C44AF0" w:rsidRDefault="00053E1C" w:rsidP="00053E1C">
            <w:pPr>
              <w:tabs>
                <w:tab w:val="left" w:pos="720"/>
              </w:tabs>
              <w:spacing w:before="40" w:after="40" w:line="240" w:lineRule="auto"/>
              <w:rPr>
                <w:rFonts w:ascii="Arial" w:eastAsia="Arial" w:hAnsi="Arial" w:cs="Arial"/>
                <w:sz w:val="18"/>
                <w:szCs w:val="18"/>
                <w:highlight w:val="lightGray"/>
                <w:lang w:val="lt-LT"/>
              </w:rPr>
            </w:pPr>
          </w:p>
        </w:tc>
      </w:tr>
      <w:tr w:rsidR="00053E1C"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1"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53E1C" w:rsidRPr="00FF6769"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1CC73ED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 Dalies </w:t>
            </w: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7" w14:textId="4E1CFEDF"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442C635A" w14:textId="77777777" w:rsidTr="009165C1">
        <w:trPr>
          <w:trHeight w:val="233"/>
        </w:trPr>
        <w:tc>
          <w:tcPr>
            <w:tcW w:w="5666" w:type="dxa"/>
            <w:gridSpan w:val="3"/>
            <w:shd w:val="clear" w:color="auto" w:fill="F2F2F2" w:themeFill="background1" w:themeFillShade="F2"/>
            <w:vAlign w:val="center"/>
          </w:tcPr>
          <w:p w14:paraId="00000149" w14:textId="563342CB"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II Dalies </w:t>
            </w:r>
            <w:r>
              <w:rPr>
                <w:rFonts w:ascii="Arial" w:eastAsia="Arial" w:hAnsi="Arial" w:cs="Arial"/>
                <w:sz w:val="18"/>
                <w:szCs w:val="18"/>
                <w:lang w:val="lt-LT"/>
              </w:rPr>
              <w:t>Rangovo pasiūlymo kaina</w:t>
            </w:r>
            <w:r w:rsidRPr="00E0037A" w:rsidDel="00000C69">
              <w:rPr>
                <w:rFonts w:ascii="Arial" w:eastAsia="Arial" w:hAnsi="Arial" w:cs="Arial"/>
                <w:sz w:val="18"/>
                <w:szCs w:val="18"/>
                <w:lang w:val="lt-LT"/>
              </w:rPr>
              <w:t xml:space="preserve"> </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D" w14:textId="496A9B69"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26FB889" w14:textId="3154F721" w:rsidR="00053E1C" w:rsidRDefault="00053E1C" w:rsidP="00053E1C">
            <w:pPr>
              <w:spacing w:after="0" w:line="240" w:lineRule="auto"/>
            </w:pPr>
            <w:r w:rsidRPr="00E0037A">
              <w:rPr>
                <w:rFonts w:ascii="Arial" w:eastAsia="Arial" w:hAnsi="Arial" w:cs="Arial"/>
                <w:sz w:val="18"/>
                <w:szCs w:val="18"/>
                <w:lang w:val="lt-LT"/>
              </w:rPr>
              <w:t xml:space="preserve">...% </w:t>
            </w:r>
          </w:p>
          <w:p w14:paraId="00000153" w14:textId="7553BA09" w:rsidR="00053E1C" w:rsidRPr="00E0037A" w:rsidRDefault="00053E1C" w:rsidP="00053E1C">
            <w:pPr>
              <w:spacing w:after="0" w:line="240" w:lineRule="auto"/>
              <w:jc w:val="both"/>
              <w:rPr>
                <w:rFonts w:ascii="Arial" w:eastAsia="Arial" w:hAnsi="Arial" w:cs="Arial"/>
                <w:sz w:val="18"/>
                <w:szCs w:val="18"/>
                <w:lang w:val="lt-LT"/>
              </w:rPr>
            </w:pP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rašyti Rangovo pasiūlyme nurodyt</w:t>
            </w:r>
            <w:r>
              <w:rPr>
                <w:rFonts w:ascii="Arial" w:eastAsia="Arial" w:hAnsi="Arial" w:cs="Arial"/>
                <w:i/>
                <w:iCs/>
                <w:sz w:val="18"/>
                <w:szCs w:val="18"/>
                <w:highlight w:val="lightGray"/>
                <w:lang w:val="lt-LT"/>
              </w:rPr>
              <w:t>ą</w:t>
            </w:r>
            <w:r w:rsidRPr="002707C2">
              <w:rPr>
                <w:rFonts w:ascii="Arial" w:eastAsia="Arial" w:hAnsi="Arial" w:cs="Arial"/>
                <w:i/>
                <w:iCs/>
                <w:sz w:val="18"/>
                <w:szCs w:val="18"/>
                <w:highlight w:val="lightGray"/>
                <w:lang w:val="lt-LT"/>
              </w:rPr>
              <w:t xml:space="preserve"> </w:t>
            </w:r>
            <w:r>
              <w:rPr>
                <w:rFonts w:ascii="Arial" w:eastAsia="Arial" w:hAnsi="Arial" w:cs="Arial"/>
                <w:i/>
                <w:iCs/>
                <w:sz w:val="18"/>
                <w:szCs w:val="18"/>
                <w:highlight w:val="lightGray"/>
                <w:lang w:val="lt-LT"/>
              </w:rPr>
              <w:t xml:space="preserve">Pelno </w:t>
            </w:r>
            <w:r w:rsidRPr="002707C2">
              <w:rPr>
                <w:rFonts w:ascii="Arial" w:eastAsia="Arial" w:hAnsi="Arial" w:cs="Arial"/>
                <w:i/>
                <w:iCs/>
                <w:sz w:val="18"/>
                <w:szCs w:val="18"/>
                <w:highlight w:val="lightGray"/>
                <w:lang w:val="lt-LT"/>
              </w:rPr>
              <w:t>procentin</w:t>
            </w: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 xml:space="preserve"> dyd</w:t>
            </w:r>
            <w:r>
              <w:rPr>
                <w:rFonts w:ascii="Arial" w:eastAsia="Arial" w:hAnsi="Arial" w:cs="Arial"/>
                <w:i/>
                <w:iCs/>
                <w:sz w:val="18"/>
                <w:szCs w:val="18"/>
                <w:highlight w:val="lightGray"/>
                <w:lang w:val="lt-LT"/>
              </w:rPr>
              <w:t>į, o j</w:t>
            </w:r>
            <w:r w:rsidRPr="002707C2">
              <w:rPr>
                <w:rFonts w:ascii="Arial" w:eastAsia="Arial" w:hAnsi="Arial" w:cs="Arial"/>
                <w:i/>
                <w:iCs/>
                <w:sz w:val="18"/>
                <w:szCs w:val="18"/>
                <w:highlight w:val="lightGray"/>
                <w:lang w:val="lt-LT"/>
              </w:rPr>
              <w:t xml:space="preserve">eigu Rangovo pasiūlyme Pelno procentinis dydis nenurodytas, </w:t>
            </w:r>
            <w:r>
              <w:rPr>
                <w:rFonts w:ascii="Arial" w:eastAsia="Arial" w:hAnsi="Arial" w:cs="Arial"/>
                <w:i/>
                <w:iCs/>
                <w:sz w:val="18"/>
                <w:szCs w:val="18"/>
                <w:highlight w:val="lightGray"/>
                <w:lang w:val="lt-LT"/>
              </w:rPr>
              <w:t>įrašyti</w:t>
            </w:r>
            <w:r w:rsidRPr="002707C2">
              <w:rPr>
                <w:rFonts w:ascii="Arial" w:eastAsia="Arial" w:hAnsi="Arial" w:cs="Arial"/>
                <w:i/>
                <w:iCs/>
                <w:sz w:val="18"/>
                <w:szCs w:val="18"/>
                <w:highlight w:val="lightGray"/>
                <w:lang w:val="lt-LT"/>
              </w:rPr>
              <w:t xml:space="preserve"> 5 procentus</w:t>
            </w:r>
          </w:p>
        </w:tc>
      </w:tr>
      <w:tr w:rsidR="00053E1C"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053E1C" w:rsidRPr="00E0037A" w:rsidRDefault="00906BF0"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053E1C">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 įkainio</w:t>
            </w:r>
          </w:p>
          <w:p w14:paraId="0000015B" w14:textId="5F474D39" w:rsidR="00053E1C" w:rsidRPr="00E0037A" w:rsidRDefault="00906BF0"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24683">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fiksuotos kainos</w:t>
            </w:r>
          </w:p>
          <w:p w14:paraId="0000015C" w14:textId="4313E077" w:rsidR="00053E1C" w:rsidRPr="00E0037A" w:rsidRDefault="00053E1C" w:rsidP="00053E1C">
            <w:pPr>
              <w:spacing w:after="0" w:line="240" w:lineRule="auto"/>
              <w:rPr>
                <w:rFonts w:ascii="Arial" w:eastAsia="Arial" w:hAnsi="Arial" w:cs="Arial"/>
                <w:sz w:val="18"/>
                <w:szCs w:val="18"/>
                <w:lang w:val="lt-LT"/>
              </w:rPr>
            </w:pPr>
          </w:p>
        </w:tc>
      </w:tr>
      <w:tr w:rsidR="00053E1C"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2"/>
            <w:vAlign w:val="center"/>
          </w:tcPr>
          <w:p w14:paraId="756FEF9D" w14:textId="043799AC" w:rsidR="00053E1C" w:rsidRDefault="00724683" w:rsidP="00053E1C">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0</w:t>
            </w:r>
          </w:p>
        </w:tc>
      </w:tr>
      <w:tr w:rsidR="00053E1C" w:rsidRPr="00E4704B"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380F72B2" w14:textId="18518F88" w:rsidR="00053E1C" w:rsidRPr="00DB7450" w:rsidRDefault="00BA3F83" w:rsidP="00860D0B">
            <w:pPr>
              <w:spacing w:after="0" w:line="240" w:lineRule="auto"/>
              <w:jc w:val="both"/>
              <w:rPr>
                <w:rFonts w:ascii="Arial" w:eastAsia="Times New Roman" w:hAnsi="Arial" w:cs="Arial"/>
                <w:bCs/>
                <w:sz w:val="18"/>
                <w:szCs w:val="18"/>
                <w:lang w:val="lt-LT"/>
              </w:rPr>
            </w:pPr>
            <w:r w:rsidRPr="00DB7450">
              <w:rPr>
                <w:rFonts w:ascii="Arial" w:eastAsia="Arial" w:hAnsi="Arial" w:cs="Arial"/>
                <w:sz w:val="18"/>
                <w:szCs w:val="18"/>
                <w:lang w:val="lt-LT"/>
              </w:rPr>
              <w:t xml:space="preserve">Pirmoji Sutarties kainos peržiūra gali būti atliekama ne anksčiau nei po 6 mėnesių po Sutarties įsigaliojimo ir po to Sutarties kaina gali būti peržiūrima ne dažniau negu kas 6 mėnesius. </w:t>
            </w:r>
          </w:p>
        </w:tc>
      </w:tr>
      <w:tr w:rsidR="00053E1C" w:rsidRPr="00053E1C"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7" w:name="_Hlk196828517"/>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6</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4F5EBB6B" w:rsidR="00053E1C" w:rsidRPr="00E0037A" w:rsidRDefault="006A5F83" w:rsidP="00860D0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bookmarkEnd w:id="7"/>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053E1C" w:rsidRPr="00E0037A" w:rsidRDefault="00053E1C" w:rsidP="00860D0B">
            <w:pPr>
              <w:spacing w:before="40" w:after="40" w:line="240" w:lineRule="auto"/>
              <w:jc w:val="both"/>
              <w:rPr>
                <w:rFonts w:ascii="Arial" w:eastAsia="Arial" w:hAnsi="Arial" w:cs="Arial"/>
                <w:bCs/>
                <w:sz w:val="18"/>
                <w:szCs w:val="18"/>
                <w:lang w:val="lt-LT"/>
              </w:rPr>
            </w:pPr>
          </w:p>
        </w:tc>
      </w:tr>
      <w:tr w:rsidR="00053E1C"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57A942E8" w:rsidR="00053E1C" w:rsidRPr="00E0037A" w:rsidRDefault="000D6023"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CF06285" w:rsidR="00053E1C" w:rsidRPr="00E0037A" w:rsidRDefault="00CE7FAA"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4704B"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6F70F0E1" w:rsidR="00053E1C" w:rsidRPr="00E0037A" w:rsidRDefault="000D6023" w:rsidP="00860D0B">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w:t>
            </w:r>
            <w:r w:rsidR="00053E1C" w:rsidRPr="00E0037A">
              <w:rPr>
                <w:rFonts w:ascii="Arial" w:eastAsia="Arial" w:hAnsi="Arial" w:cs="Arial"/>
                <w:sz w:val="18"/>
                <w:szCs w:val="18"/>
                <w:lang w:val="lt-LT"/>
              </w:rPr>
              <w:t xml:space="preserve"> % nuo ataskaitiniu laikotarpiu atliktų </w:t>
            </w:r>
            <w:r w:rsidR="00053E1C">
              <w:rPr>
                <w:rFonts w:ascii="Arial" w:eastAsia="Arial" w:hAnsi="Arial" w:cs="Arial"/>
                <w:sz w:val="18"/>
                <w:szCs w:val="18"/>
                <w:lang w:val="lt-LT"/>
              </w:rPr>
              <w:t xml:space="preserve">Darbų </w:t>
            </w:r>
            <w:r w:rsidR="00053E1C" w:rsidRPr="00E0037A">
              <w:rPr>
                <w:rFonts w:ascii="Arial" w:eastAsia="Arial" w:hAnsi="Arial" w:cs="Arial"/>
                <w:sz w:val="18"/>
                <w:szCs w:val="18"/>
                <w:lang w:val="lt-LT"/>
              </w:rPr>
              <w:t xml:space="preserve">vertės (be PVM), nurodytos Pažymoje apie atliktų darbų vertę </w:t>
            </w:r>
          </w:p>
        </w:tc>
      </w:tr>
      <w:tr w:rsidR="00053E1C" w:rsidRPr="00053E1C"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1BB971DE" w:rsidR="00053E1C" w:rsidRPr="000D6023" w:rsidRDefault="00053E1C" w:rsidP="00860D0B">
            <w:pPr>
              <w:tabs>
                <w:tab w:val="left" w:pos="720"/>
              </w:tabs>
              <w:spacing w:before="40" w:after="40"/>
              <w:jc w:val="both"/>
              <w:rPr>
                <w:rFonts w:ascii="Arial" w:eastAsia="Arial" w:hAnsi="Arial" w:cs="Arial"/>
                <w:sz w:val="18"/>
                <w:szCs w:val="18"/>
                <w:highlight w:val="lightGray"/>
              </w:rPr>
            </w:pPr>
          </w:p>
        </w:tc>
      </w:tr>
      <w:tr w:rsidR="00053E1C" w:rsidRPr="00E4704B"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000001B6" w14:textId="47499175" w:rsidR="00053E1C" w:rsidRPr="000D6023" w:rsidRDefault="000D6023" w:rsidP="00860D0B">
            <w:pPr>
              <w:spacing w:before="40" w:after="40" w:line="240" w:lineRule="auto"/>
              <w:jc w:val="both"/>
              <w:rPr>
                <w:rFonts w:ascii="Arial" w:eastAsia="Arial" w:hAnsi="Arial" w:cs="Arial"/>
                <w:sz w:val="18"/>
                <w:szCs w:val="18"/>
                <w:lang w:val="lt-LT"/>
              </w:rPr>
            </w:pPr>
            <w:r w:rsidRPr="000D6023">
              <w:rPr>
                <w:rFonts w:ascii="Arial" w:eastAsia="Arial" w:hAnsi="Arial" w:cs="Arial"/>
                <w:sz w:val="18"/>
                <w:szCs w:val="18"/>
                <w:lang w:val="lt-LT"/>
              </w:rPr>
              <w:t xml:space="preserve">Nuo sutarties įsigaliojimo dienos –  </w:t>
            </w:r>
            <w:r w:rsidR="00374815">
              <w:rPr>
                <w:rFonts w:ascii="Arial" w:eastAsia="Arial" w:hAnsi="Arial" w:cs="Arial"/>
                <w:sz w:val="18"/>
                <w:szCs w:val="18"/>
                <w:lang w:val="lt-LT"/>
              </w:rPr>
              <w:t>3</w:t>
            </w:r>
            <w:r w:rsidRPr="000D6023">
              <w:rPr>
                <w:rFonts w:ascii="Arial" w:eastAsia="Arial" w:hAnsi="Arial" w:cs="Arial"/>
                <w:sz w:val="18"/>
                <w:szCs w:val="18"/>
                <w:lang w:val="lt-LT"/>
              </w:rPr>
              <w:t xml:space="preserve"> mėn. su galimybe pratęsti terminą</w:t>
            </w:r>
            <w:r w:rsidR="00906BF0">
              <w:rPr>
                <w:rFonts w:ascii="Arial" w:eastAsia="Arial" w:hAnsi="Arial" w:cs="Arial"/>
                <w:sz w:val="18"/>
                <w:szCs w:val="18"/>
                <w:lang w:val="lt-LT"/>
              </w:rPr>
              <w:t xml:space="preserve"> iki </w:t>
            </w:r>
            <w:r w:rsidR="007A3975">
              <w:rPr>
                <w:rFonts w:ascii="Arial" w:eastAsia="Arial" w:hAnsi="Arial" w:cs="Arial"/>
                <w:sz w:val="18"/>
                <w:szCs w:val="18"/>
                <w:lang w:val="lt-LT"/>
              </w:rPr>
              <w:t>2</w:t>
            </w:r>
            <w:r w:rsidRPr="000D6023">
              <w:rPr>
                <w:rFonts w:ascii="Arial" w:eastAsia="Arial" w:hAnsi="Arial" w:cs="Arial"/>
                <w:sz w:val="18"/>
                <w:szCs w:val="18"/>
                <w:lang w:val="lt-LT"/>
              </w:rPr>
              <w:t xml:space="preserve"> mėn.</w:t>
            </w:r>
          </w:p>
        </w:tc>
      </w:tr>
      <w:tr w:rsidR="00053E1C"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E0037A" w:rsidRDefault="00053E1C" w:rsidP="00053E1C">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053E1C" w:rsidRPr="00E0037A" w:rsidRDefault="00053E1C" w:rsidP="00053E1C">
            <w:pPr>
              <w:spacing w:before="40" w:after="40" w:line="240" w:lineRule="auto"/>
              <w:rPr>
                <w:rFonts w:ascii="Arial" w:eastAsia="Arial" w:hAnsi="Arial" w:cs="Arial"/>
                <w:sz w:val="18"/>
                <w:szCs w:val="18"/>
                <w:lang w:val="lt-LT"/>
              </w:rPr>
            </w:pPr>
          </w:p>
        </w:tc>
      </w:tr>
      <w:tr w:rsidR="00053E1C" w:rsidRPr="00E0037A"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3" w14:textId="77777777" w:rsidR="00053E1C" w:rsidRPr="00E0037A" w:rsidRDefault="00053E1C" w:rsidP="000D6023">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000001C5" w14:textId="07D811FC" w:rsidR="00053E1C" w:rsidRPr="00E0037A" w:rsidRDefault="00053E1C" w:rsidP="000D6023">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053E1C"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7777777" w:rsidR="00053E1C" w:rsidRPr="00E0037A" w:rsidRDefault="00053E1C" w:rsidP="00053E1C">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053E1C"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053E1C" w:rsidRPr="00E0037A" w:rsidRDefault="00053E1C" w:rsidP="00053E1C">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053E1C" w:rsidRPr="00E0037A"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000001DA" w14:textId="407B1ED1" w:rsidR="00053E1C" w:rsidRPr="00E0037A" w:rsidRDefault="00053E1C" w:rsidP="000D6023">
            <w:pPr>
              <w:pBdr>
                <w:top w:val="nil"/>
                <w:left w:val="nil"/>
                <w:bottom w:val="nil"/>
                <w:right w:val="nil"/>
                <w:between w:val="nil"/>
              </w:pBdr>
              <w:spacing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000001DB" w14:textId="0736AA52" w:rsidR="00053E1C" w:rsidRPr="00E0037A" w:rsidRDefault="00053E1C" w:rsidP="000D6023">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053E1C"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Start w:id="13" w:name="_Hlk196827998"/>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6E55BB9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4704B"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14150337" w:rsidR="00053E1C" w:rsidRPr="000979B5" w:rsidRDefault="00374815" w:rsidP="00860D0B">
            <w:pPr>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w:t>
            </w:r>
          </w:p>
        </w:tc>
      </w:tr>
      <w:tr w:rsidR="00053E1C" w:rsidRPr="00E0037A" w14:paraId="1D5061C6" w14:textId="77777777" w:rsidTr="009165C1">
        <w:trPr>
          <w:trHeight w:val="226"/>
        </w:trPr>
        <w:tc>
          <w:tcPr>
            <w:tcW w:w="2509" w:type="dxa"/>
            <w:vMerge/>
            <w:vAlign w:val="center"/>
          </w:tcPr>
          <w:p w14:paraId="0000020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tcPr>
          <w:p w14:paraId="00000206" w14:textId="150D8176" w:rsidR="00053E1C" w:rsidRPr="000B03A2" w:rsidRDefault="00374815"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00053E1C" w:rsidRPr="000B03A2">
              <w:rPr>
                <w:rFonts w:ascii="Arial" w:eastAsia="Arial" w:hAnsi="Arial" w:cs="Arial"/>
                <w:sz w:val="18"/>
                <w:szCs w:val="18"/>
                <w:lang w:val="lt-LT"/>
              </w:rPr>
              <w:t xml:space="preserve"> </w:t>
            </w:r>
          </w:p>
        </w:tc>
      </w:tr>
      <w:bookmarkEnd w:id="13"/>
      <w:tr w:rsidR="00053E1C" w:rsidRPr="00E4704B"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6B8B0903" w:rsidR="00053E1C" w:rsidRPr="00E0037A" w:rsidRDefault="00374815" w:rsidP="00053E1C">
            <w:pPr>
              <w:spacing w:before="40" w:after="40" w:line="240" w:lineRule="auto"/>
              <w:rPr>
                <w:rFonts w:ascii="Arial" w:eastAsia="Arial" w:hAnsi="Arial" w:cs="Arial"/>
                <w:sz w:val="18"/>
                <w:szCs w:val="18"/>
                <w:lang w:val="lt-LT"/>
              </w:rPr>
            </w:pPr>
            <w:r w:rsidRPr="00374815">
              <w:rPr>
                <w:rFonts w:ascii="Arial" w:eastAsia="Arial" w:hAnsi="Arial" w:cs="Arial"/>
                <w:sz w:val="18"/>
                <w:szCs w:val="18"/>
                <w:lang w:val="lt-LT"/>
              </w:rPr>
              <w:t>neprivaloma</w:t>
            </w:r>
          </w:p>
        </w:tc>
      </w:tr>
      <w:tr w:rsidR="00053E1C" w:rsidRPr="00E0037A" w14:paraId="0261C4C5" w14:textId="77777777" w:rsidTr="009165C1">
        <w:trPr>
          <w:trHeight w:val="226"/>
        </w:trPr>
        <w:tc>
          <w:tcPr>
            <w:tcW w:w="2509" w:type="dxa"/>
            <w:vMerge/>
            <w:vAlign w:val="center"/>
          </w:tcPr>
          <w:p w14:paraId="0000020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52795BB9" w:rsidR="00053E1C" w:rsidRPr="00E0037A" w:rsidRDefault="00374815" w:rsidP="00053E1C">
            <w:pPr>
              <w:spacing w:before="40" w:after="40" w:line="240" w:lineRule="auto"/>
              <w:rPr>
                <w:rFonts w:ascii="Arial" w:eastAsia="Arial" w:hAnsi="Arial" w:cs="Arial"/>
                <w:sz w:val="18"/>
                <w:szCs w:val="18"/>
                <w:lang w:val="lt-LT"/>
              </w:rPr>
            </w:pPr>
            <w:r w:rsidRPr="00374815">
              <w:rPr>
                <w:rFonts w:ascii="Arial" w:eastAsia="Arial" w:hAnsi="Arial" w:cs="Arial"/>
                <w:sz w:val="18"/>
                <w:szCs w:val="18"/>
                <w:lang w:val="lt-LT"/>
              </w:rPr>
              <w:t>neprivaloma</w:t>
            </w:r>
          </w:p>
        </w:tc>
      </w:tr>
      <w:tr w:rsidR="00053E1C" w:rsidRPr="00E0037A" w14:paraId="7BC6750E" w14:textId="77777777" w:rsidTr="009165C1">
        <w:trPr>
          <w:trHeight w:val="226"/>
        </w:trPr>
        <w:tc>
          <w:tcPr>
            <w:tcW w:w="2509" w:type="dxa"/>
            <w:vMerge/>
            <w:vAlign w:val="center"/>
          </w:tcPr>
          <w:p w14:paraId="0000021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1B8CB8EF" w:rsidR="00053E1C" w:rsidRPr="00E0037A" w:rsidRDefault="00374815" w:rsidP="00053E1C">
            <w:pPr>
              <w:spacing w:before="40" w:after="40" w:line="240" w:lineRule="auto"/>
              <w:rPr>
                <w:rFonts w:ascii="Arial" w:eastAsia="Arial" w:hAnsi="Arial" w:cs="Arial"/>
                <w:sz w:val="18"/>
                <w:szCs w:val="18"/>
                <w:highlight w:val="yellow"/>
                <w:lang w:val="lt-LT"/>
              </w:rPr>
            </w:pPr>
            <w:r w:rsidRPr="00374815">
              <w:rPr>
                <w:rFonts w:ascii="Arial" w:eastAsia="Arial" w:hAnsi="Arial" w:cs="Arial"/>
                <w:sz w:val="18"/>
                <w:szCs w:val="18"/>
                <w:lang w:val="lt-LT"/>
              </w:rPr>
              <w:t>neprivaloma</w:t>
            </w:r>
          </w:p>
        </w:tc>
      </w:tr>
      <w:tr w:rsidR="00053E1C" w:rsidRPr="00E0037A" w14:paraId="0785A2D6" w14:textId="77777777" w:rsidTr="009165C1">
        <w:trPr>
          <w:trHeight w:val="355"/>
        </w:trPr>
        <w:tc>
          <w:tcPr>
            <w:tcW w:w="2509" w:type="dxa"/>
            <w:vMerge/>
            <w:vAlign w:val="center"/>
          </w:tcPr>
          <w:p w14:paraId="0000021A"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49D514C5" w:rsidR="00053E1C" w:rsidRPr="00E0037A" w:rsidRDefault="00374815" w:rsidP="00053E1C">
            <w:pPr>
              <w:spacing w:before="40" w:after="40" w:line="240" w:lineRule="auto"/>
              <w:rPr>
                <w:rFonts w:ascii="Arial" w:eastAsia="Arial" w:hAnsi="Arial" w:cs="Arial"/>
                <w:sz w:val="18"/>
                <w:szCs w:val="18"/>
                <w:lang w:val="lt-LT"/>
              </w:rPr>
            </w:pPr>
            <w:r w:rsidRPr="00374815">
              <w:rPr>
                <w:rFonts w:ascii="Arial" w:eastAsia="Arial" w:hAnsi="Arial" w:cs="Arial"/>
                <w:sz w:val="18"/>
                <w:szCs w:val="18"/>
                <w:lang w:val="lt-LT"/>
              </w:rPr>
              <w:t>neprivaloma</w:t>
            </w:r>
          </w:p>
        </w:tc>
      </w:tr>
      <w:tr w:rsidR="00053E1C" w:rsidRPr="00053E1C"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B1B77CE"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41673A1E" w:rsidR="00053E1C" w:rsidRPr="00E0037A" w:rsidRDefault="00374815"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45A7F">
              <w:rPr>
                <w:rFonts w:ascii="Arial" w:eastAsia="Arial" w:hAnsi="Arial" w:cs="Arial"/>
                <w:sz w:val="18"/>
                <w:szCs w:val="18"/>
                <w:lang w:val="lt-LT"/>
              </w:rPr>
              <w:t xml:space="preserve">00 </w:t>
            </w:r>
            <w:r w:rsidR="00053E1C" w:rsidRPr="00E0037A">
              <w:rPr>
                <w:rFonts w:ascii="Arial" w:eastAsia="Arial" w:hAnsi="Arial" w:cs="Arial"/>
                <w:sz w:val="18"/>
                <w:szCs w:val="18"/>
                <w:lang w:val="lt-LT"/>
              </w:rPr>
              <w:t>EUR už kiekvieną atvejį</w:t>
            </w:r>
          </w:p>
        </w:tc>
      </w:tr>
      <w:tr w:rsidR="00053E1C"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3170D1C3" w:rsidR="00053E1C" w:rsidRPr="00E0037A" w:rsidRDefault="00374815"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00053E1C" w:rsidRPr="00E0037A">
              <w:rPr>
                <w:rFonts w:ascii="Arial" w:eastAsia="Arial" w:hAnsi="Arial" w:cs="Arial"/>
                <w:sz w:val="18"/>
                <w:szCs w:val="18"/>
                <w:lang w:val="lt-LT"/>
              </w:rPr>
              <w:t xml:space="preserve"> EUR </w:t>
            </w:r>
          </w:p>
        </w:tc>
      </w:tr>
      <w:tr w:rsidR="00053E1C"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0B336F0B" w:rsidR="00053E1C" w:rsidRPr="00E0037A" w:rsidRDefault="00374815"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45A7F">
              <w:rPr>
                <w:rFonts w:ascii="Arial" w:eastAsia="Arial" w:hAnsi="Arial" w:cs="Arial"/>
                <w:sz w:val="18"/>
                <w:szCs w:val="18"/>
                <w:lang w:val="lt-LT"/>
              </w:rPr>
              <w:t xml:space="preserve">00 </w:t>
            </w:r>
            <w:r w:rsidR="00053E1C" w:rsidRPr="00E0037A">
              <w:rPr>
                <w:rFonts w:ascii="Arial" w:eastAsia="Arial" w:hAnsi="Arial" w:cs="Arial"/>
                <w:sz w:val="18"/>
                <w:szCs w:val="18"/>
                <w:lang w:val="lt-LT"/>
              </w:rPr>
              <w:t>EUR už kiekvieną atvejį</w:t>
            </w:r>
          </w:p>
        </w:tc>
      </w:tr>
      <w:tr w:rsidR="00053E1C"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7C7EB6F9" w:rsidR="00053E1C" w:rsidRPr="00E0037A" w:rsidRDefault="00374815"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45A7F">
              <w:rPr>
                <w:rFonts w:ascii="Arial" w:eastAsia="Arial" w:hAnsi="Arial" w:cs="Arial"/>
                <w:sz w:val="18"/>
                <w:szCs w:val="18"/>
                <w:lang w:val="lt-LT"/>
              </w:rPr>
              <w:t>00</w:t>
            </w:r>
            <w:r w:rsidR="00053E1C" w:rsidRPr="00E0037A">
              <w:rPr>
                <w:rFonts w:ascii="Arial" w:eastAsia="Arial" w:hAnsi="Arial" w:cs="Arial"/>
                <w:sz w:val="18"/>
                <w:szCs w:val="18"/>
                <w:lang w:val="lt-LT"/>
              </w:rPr>
              <w:t xml:space="preserve"> EUR už kiekvieną atvejį</w:t>
            </w:r>
          </w:p>
        </w:tc>
      </w:tr>
      <w:tr w:rsidR="00053E1C"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02F0440B" w:rsidR="00053E1C" w:rsidRPr="00E0037A" w:rsidRDefault="00374815"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45A7F">
              <w:rPr>
                <w:rFonts w:ascii="Arial" w:eastAsia="Arial" w:hAnsi="Arial" w:cs="Arial"/>
                <w:sz w:val="18"/>
                <w:szCs w:val="18"/>
                <w:lang w:val="lt-LT"/>
              </w:rPr>
              <w:t>00</w:t>
            </w:r>
            <w:r w:rsidR="00053E1C" w:rsidRPr="00E0037A">
              <w:rPr>
                <w:rFonts w:ascii="Arial" w:eastAsia="Arial" w:hAnsi="Arial" w:cs="Arial"/>
                <w:sz w:val="18"/>
                <w:szCs w:val="18"/>
                <w:lang w:val="lt-LT"/>
              </w:rPr>
              <w:t xml:space="preserve"> EUR už kiekvieną atvejį</w:t>
            </w:r>
          </w:p>
        </w:tc>
      </w:tr>
      <w:tr w:rsidR="00053E1C"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2BFF2F08" w:rsidR="00053E1C" w:rsidRPr="00E0037A" w:rsidRDefault="00374815"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00053E1C" w:rsidRPr="00E0037A">
              <w:rPr>
                <w:rFonts w:ascii="Arial" w:eastAsia="Arial" w:hAnsi="Arial" w:cs="Arial"/>
                <w:sz w:val="18"/>
                <w:szCs w:val="18"/>
                <w:lang w:val="lt-LT"/>
              </w:rPr>
              <w:t xml:space="preserve"> </w:t>
            </w:r>
          </w:p>
        </w:tc>
      </w:tr>
      <w:tr w:rsidR="00053E1C" w:rsidRPr="00E4704B"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562FD324" w:rsidR="00053E1C" w:rsidRPr="00E0037A" w:rsidRDefault="00374815"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45A7F">
              <w:rPr>
                <w:rFonts w:ascii="Arial" w:eastAsia="Arial" w:hAnsi="Arial" w:cs="Arial"/>
                <w:sz w:val="18"/>
                <w:szCs w:val="18"/>
                <w:lang w:val="lt-LT"/>
              </w:rPr>
              <w:t>00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uždelstą dieną</w:t>
            </w:r>
          </w:p>
        </w:tc>
      </w:tr>
      <w:tr w:rsidR="00053E1C" w:rsidRPr="00E4704B"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4999AEF2" w:rsidR="00053E1C" w:rsidRPr="00E0037A" w:rsidRDefault="00374815"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45A7F">
              <w:rPr>
                <w:rFonts w:ascii="Arial" w:eastAsia="Arial" w:hAnsi="Arial" w:cs="Arial"/>
                <w:sz w:val="18"/>
                <w:szCs w:val="18"/>
                <w:lang w:val="lt-LT"/>
              </w:rPr>
              <w:t>00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vėlavimo dieną</w:t>
            </w:r>
          </w:p>
        </w:tc>
      </w:tr>
      <w:tr w:rsidR="00053E1C" w:rsidRPr="00E4704B"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188602D5" w:rsidR="00053E1C" w:rsidRPr="00E0037A" w:rsidRDefault="00374815"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45A7F">
              <w:rPr>
                <w:rFonts w:ascii="Arial" w:eastAsia="Arial" w:hAnsi="Arial" w:cs="Arial"/>
                <w:sz w:val="18"/>
                <w:szCs w:val="18"/>
                <w:lang w:val="lt-LT"/>
              </w:rPr>
              <w:t>00</w:t>
            </w:r>
            <w:r w:rsidR="00053E1C" w:rsidRPr="00E0037A">
              <w:rPr>
                <w:rFonts w:ascii="Arial" w:eastAsia="Arial" w:hAnsi="Arial" w:cs="Arial"/>
                <w:sz w:val="18"/>
                <w:szCs w:val="18"/>
                <w:lang w:val="lt-LT"/>
              </w:rPr>
              <w:t xml:space="preserve"> EUR už kiekvieną vėlavimo dieną</w:t>
            </w:r>
          </w:p>
        </w:tc>
      </w:tr>
      <w:tr w:rsidR="00053E1C" w:rsidRPr="00E4704B"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299F946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highlight w:val="lightGray"/>
                <w:lang w:val="lt-LT"/>
              </w:rPr>
              <w:t>0,04</w:t>
            </w:r>
            <w:r w:rsidRPr="00E0037A">
              <w:rPr>
                <w:rFonts w:ascii="Arial" w:eastAsia="Arial" w:hAnsi="Arial" w:cs="Arial"/>
                <w:sz w:val="18"/>
                <w:szCs w:val="18"/>
                <w:lang w:val="lt-LT"/>
              </w:rPr>
              <w:t>% nuo nesumokėtos sumos už kiekvieną pavėluotą dieną</w:t>
            </w:r>
          </w:p>
        </w:tc>
      </w:tr>
      <w:tr w:rsidR="00053E1C"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169DD5C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00053E1C" w:rsidRPr="00E0037A">
              <w:rPr>
                <w:rFonts w:ascii="Arial" w:eastAsia="Arial" w:hAnsi="Arial" w:cs="Arial"/>
                <w:sz w:val="18"/>
                <w:szCs w:val="18"/>
                <w:lang w:val="lt-LT"/>
              </w:rPr>
              <w:t xml:space="preserve"> EUR už kiekvieną atvejį</w:t>
            </w:r>
          </w:p>
        </w:tc>
      </w:tr>
      <w:tr w:rsidR="00053E1C" w:rsidRPr="00E4704B" w14:paraId="0E01FD1B" w14:textId="77777777" w:rsidTr="009165C1">
        <w:trPr>
          <w:trHeight w:val="212"/>
        </w:trPr>
        <w:tc>
          <w:tcPr>
            <w:tcW w:w="5666" w:type="dxa"/>
            <w:gridSpan w:val="3"/>
            <w:shd w:val="clear" w:color="auto" w:fill="F2F2F2" w:themeFill="background1" w:themeFillShade="F2"/>
            <w:vAlign w:val="center"/>
          </w:tcPr>
          <w:p w14:paraId="00000262" w14:textId="26F7B2E7"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Pr>
                <w:rFonts w:ascii="Arial" w:eastAsia="Arial" w:hAnsi="Arial" w:cs="Arial"/>
                <w:sz w:val="18"/>
                <w:szCs w:val="18"/>
                <w:lang w:val="lt-LT"/>
              </w:rPr>
              <w:t>5</w:t>
            </w:r>
            <w:r w:rsidRPr="00E0037A">
              <w:rPr>
                <w:rFonts w:ascii="Arial" w:eastAsia="Arial" w:hAnsi="Arial" w:cs="Arial"/>
                <w:sz w:val="18"/>
                <w:szCs w:val="18"/>
                <w:lang w:val="lt-LT"/>
              </w:rPr>
              <w:t>.</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3D984BB9" w:rsidR="00053E1C" w:rsidRPr="00E0037A" w:rsidRDefault="00374815"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00053E1C" w:rsidRPr="00E0037A">
              <w:rPr>
                <w:rFonts w:ascii="Arial" w:eastAsia="Arial" w:hAnsi="Arial" w:cs="Arial"/>
                <w:sz w:val="18"/>
                <w:szCs w:val="18"/>
                <w:lang w:val="lt-LT"/>
              </w:rPr>
              <w:t xml:space="preserve"> EUR už kiekvieną vėlavimo dieną</w:t>
            </w:r>
          </w:p>
        </w:tc>
      </w:tr>
      <w:tr w:rsidR="00E4704B" w:rsidRPr="00E4704B" w14:paraId="13CC4427" w14:textId="77777777" w:rsidTr="0075249E">
        <w:trPr>
          <w:trHeight w:val="212"/>
        </w:trPr>
        <w:tc>
          <w:tcPr>
            <w:tcW w:w="5666" w:type="dxa"/>
            <w:gridSpan w:val="3"/>
            <w:tcBorders>
              <w:top w:val="single" w:sz="8" w:space="0" w:color="000000"/>
              <w:left w:val="single" w:sz="8" w:space="0" w:color="000000"/>
              <w:bottom w:val="single" w:sz="8" w:space="0" w:color="000000"/>
              <w:right w:val="single" w:sz="8" w:space="0" w:color="000000"/>
            </w:tcBorders>
            <w:shd w:val="clear" w:color="auto" w:fill="F2F2F2"/>
          </w:tcPr>
          <w:p w14:paraId="13330E9E" w14:textId="6B2F0269" w:rsidR="00E4704B" w:rsidRPr="00DB7450"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4704B">
              <w:rPr>
                <w:rFonts w:ascii="Arial" w:hAnsi="Arial" w:cs="Arial"/>
                <w:color w:val="000000"/>
                <w:sz w:val="18"/>
                <w:szCs w:val="18"/>
                <w:lang w:val="lt-LT"/>
              </w:rPr>
              <w:t>Bauda už pirkimo dokumentuose nurodytų aplinkos apsaugos kriterijų nesilaikymą</w:t>
            </w:r>
          </w:p>
        </w:tc>
        <w:tc>
          <w:tcPr>
            <w:tcW w:w="4535" w:type="dxa"/>
            <w:gridSpan w:val="2"/>
            <w:tcBorders>
              <w:top w:val="single" w:sz="8" w:space="0" w:color="000000"/>
              <w:left w:val="nil"/>
              <w:bottom w:val="single" w:sz="8" w:space="0" w:color="000000"/>
              <w:right w:val="single" w:sz="8" w:space="0" w:color="000000"/>
            </w:tcBorders>
            <w:vAlign w:val="center"/>
          </w:tcPr>
          <w:p w14:paraId="057C6471" w14:textId="0B6423A3" w:rsidR="00E4704B" w:rsidRPr="00E4704B" w:rsidRDefault="00374815" w:rsidP="009844E8">
            <w:pPr>
              <w:spacing w:before="40" w:after="40"/>
              <w:jc w:val="both"/>
              <w:rPr>
                <w:rFonts w:ascii="Arial" w:hAnsi="Arial" w:cs="Arial"/>
                <w:sz w:val="18"/>
                <w:szCs w:val="18"/>
                <w:lang w:val="lt-LT"/>
              </w:rPr>
            </w:pPr>
            <w:r>
              <w:rPr>
                <w:rFonts w:ascii="Arial" w:hAnsi="Arial" w:cs="Arial"/>
                <w:sz w:val="18"/>
                <w:szCs w:val="18"/>
                <w:lang w:val="lt-LT"/>
              </w:rPr>
              <w:t>5</w:t>
            </w:r>
            <w:r w:rsidR="00E4704B" w:rsidRPr="00E4704B">
              <w:rPr>
                <w:rFonts w:ascii="Arial" w:hAnsi="Arial" w:cs="Arial"/>
                <w:sz w:val="18"/>
                <w:szCs w:val="18"/>
                <w:lang w:val="lt-LT"/>
              </w:rPr>
              <w:t>00 EUR už kiekviena atvejį</w:t>
            </w:r>
          </w:p>
          <w:p w14:paraId="28C47514" w14:textId="6FCA0338" w:rsidR="00E4704B" w:rsidRPr="00DB7450" w:rsidRDefault="00E4704B" w:rsidP="009844E8">
            <w:pPr>
              <w:tabs>
                <w:tab w:val="left" w:pos="720"/>
              </w:tabs>
              <w:spacing w:before="40" w:after="40" w:line="240" w:lineRule="auto"/>
              <w:jc w:val="both"/>
              <w:rPr>
                <w:rFonts w:ascii="Arial" w:eastAsia="Arial" w:hAnsi="Arial" w:cs="Arial"/>
                <w:color w:val="000000"/>
                <w:sz w:val="18"/>
                <w:szCs w:val="18"/>
                <w:lang w:val="lt-LT"/>
              </w:rPr>
            </w:pPr>
            <w:r w:rsidRPr="00E4704B">
              <w:rPr>
                <w:rFonts w:ascii="Arial" w:hAnsi="Arial" w:cs="Arial"/>
                <w:sz w:val="18"/>
                <w:szCs w:val="18"/>
                <w:lang w:val="lt-LT"/>
              </w:rPr>
              <w:t>Rangovas privalo naudoti statybos produktus, atitinkančius Lietuvos Respublikos aplinkos ministro 2011-06-28 įsakymu Nr. D1-508 (2022-12-13 įsakymo Nr. D1-401 redakcija) patvirtintame Aplinkos apsaugos kriterijų taikymo, vykdant žaliuosius pirkimus, tvarkos aprašo 2 priedo 16, 18</w:t>
            </w:r>
            <w:r w:rsidR="003275A8">
              <w:rPr>
                <w:rFonts w:ascii="Arial" w:hAnsi="Arial" w:cs="Arial"/>
                <w:sz w:val="18"/>
                <w:szCs w:val="18"/>
                <w:lang w:val="lt-LT"/>
              </w:rPr>
              <w:t xml:space="preserve"> ir</w:t>
            </w:r>
            <w:r w:rsidRPr="00E4704B">
              <w:rPr>
                <w:rFonts w:ascii="Arial" w:hAnsi="Arial" w:cs="Arial"/>
                <w:sz w:val="18"/>
                <w:szCs w:val="18"/>
                <w:lang w:val="lt-LT"/>
              </w:rPr>
              <w:t xml:space="preserve"> 21</w:t>
            </w:r>
            <w:r w:rsidR="003275A8">
              <w:rPr>
                <w:rFonts w:ascii="Arial" w:hAnsi="Arial" w:cs="Arial"/>
                <w:sz w:val="18"/>
                <w:szCs w:val="18"/>
                <w:lang w:val="lt-LT"/>
              </w:rPr>
              <w:t xml:space="preserve"> </w:t>
            </w:r>
            <w:r w:rsidRPr="00E4704B">
              <w:rPr>
                <w:rFonts w:ascii="Arial" w:hAnsi="Arial" w:cs="Arial"/>
                <w:sz w:val="18"/>
                <w:szCs w:val="18"/>
                <w:lang w:val="lt-LT"/>
              </w:rPr>
              <w:t xml:space="preserve">punktuose nurodytus minimalius aplinkos apsaugos kriterijus. Atitinkamus dokumentus, pagrindžiančius statybos produktų </w:t>
            </w:r>
            <w:r w:rsidRPr="00E4704B">
              <w:rPr>
                <w:rFonts w:ascii="Arial" w:hAnsi="Arial" w:cs="Arial"/>
                <w:sz w:val="18"/>
                <w:szCs w:val="18"/>
                <w:lang w:val="lt-LT"/>
              </w:rPr>
              <w:lastRenderedPageBreak/>
              <w:t>atitikimą minimaliems aplinkos apsaugos kriterijams (Rangovo, gamintojų deklaracijos, sertifikatai ar kiti lygiaverčiai dokumentai), Rangovas turės pateikti kartu su teikiamais atliktų darbų perdavimo – priėmimo aktais. Jeigu paaiškėja, kad panaudoti statybos produktai neatitinka nurodytų minimalių aplinkos apsaugos kriterijų, Užsakovas pritaiko Rangovui baudą. Jeigu Rangovas pažeidžia šį Sutarties punktą daugiau nei du kartus ir jam už kiekvieną pažeidimą yra pritaikyta bauda, tai laikoma esminiu Sutarties pažeidimu, dėl kurio Užsakovas turi teisę vienašališkai nutraukti Sutartį 13 skyriuje nustatyta tvarka.</w:t>
            </w:r>
          </w:p>
        </w:tc>
      </w:tr>
      <w:tr w:rsidR="00E4704B" w:rsidRPr="00E4704B" w14:paraId="3534C707" w14:textId="77777777" w:rsidTr="00CE1958">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D711945" w14:textId="4B9351B3" w:rsidR="00E4704B" w:rsidRPr="00E0037A"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71C6E">
              <w:rPr>
                <w:rFonts w:ascii="Arial" w:hAnsi="Arial" w:cs="Arial"/>
                <w:color w:val="000000"/>
                <w:sz w:val="18"/>
                <w:szCs w:val="18"/>
                <w:lang w:val="lt-LT"/>
              </w:rPr>
              <w:lastRenderedPageBreak/>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6411A245" w14:textId="5A2AFD68" w:rsidR="00E4704B" w:rsidRPr="00671C6E" w:rsidRDefault="00374815" w:rsidP="009844E8">
            <w:pPr>
              <w:spacing w:before="40" w:after="40"/>
              <w:jc w:val="both"/>
              <w:rPr>
                <w:rFonts w:ascii="Arial" w:hAnsi="Arial" w:cs="Arial"/>
                <w:sz w:val="18"/>
                <w:szCs w:val="18"/>
                <w:lang w:val="lt-LT"/>
              </w:rPr>
            </w:pPr>
            <w:r>
              <w:rPr>
                <w:rFonts w:ascii="Arial" w:hAnsi="Arial" w:cs="Arial"/>
                <w:sz w:val="18"/>
                <w:szCs w:val="18"/>
                <w:lang w:val="lt-LT"/>
              </w:rPr>
              <w:t>2</w:t>
            </w:r>
            <w:r w:rsidR="00E4704B" w:rsidRPr="00671C6E">
              <w:rPr>
                <w:rFonts w:ascii="Arial" w:hAnsi="Arial" w:cs="Arial"/>
                <w:sz w:val="18"/>
                <w:szCs w:val="18"/>
                <w:lang w:val="lt-LT"/>
              </w:rPr>
              <w:t xml:space="preserve">00 EUR už kiekvieną atvejį. </w:t>
            </w:r>
          </w:p>
          <w:p w14:paraId="66E33352" w14:textId="3A7C6E9C" w:rsidR="00E4704B" w:rsidRDefault="000B3D84" w:rsidP="009844E8">
            <w:pPr>
              <w:tabs>
                <w:tab w:val="left" w:pos="720"/>
              </w:tabs>
              <w:spacing w:before="40" w:after="40" w:line="240" w:lineRule="auto"/>
              <w:jc w:val="both"/>
              <w:rPr>
                <w:rFonts w:ascii="Arial" w:eastAsia="Arial" w:hAnsi="Arial" w:cs="Arial"/>
                <w:color w:val="000000"/>
                <w:sz w:val="18"/>
                <w:szCs w:val="18"/>
                <w:lang w:val="lt-LT"/>
              </w:rPr>
            </w:pPr>
            <w:r w:rsidRPr="000B3D84">
              <w:rPr>
                <w:rFonts w:ascii="Arial" w:hAnsi="Arial" w:cs="Arial"/>
                <w:sz w:val="18"/>
                <w:szCs w:val="18"/>
                <w:lang w:val="lt-LT"/>
              </w:rPr>
              <w:t xml:space="preserve">Rangovas įsipareigoja ne vėliau kaip per 10 darbo dienų nuo Sutarties įsigaliojimo, Užsakovui pateikti informaciją (planą ar pan.) apie taikytinas aplinkos apsaugos priemones, atlikdamas konkrečius darbus, ir pagal šią informaciją (planą ar pan.) vykdyti Sutartį. Šio įsipareigojimo vykdymą užtikrina Rangovas, kuris kartu su atliktų darbų priėmimo-perdavimo aktu Užsakovui pateikia ataskaitą apie taikytas aplinkos apsaugos priemones.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 Rangovui taikoma </w:t>
            </w:r>
            <w:r>
              <w:rPr>
                <w:rFonts w:ascii="Arial" w:hAnsi="Arial" w:cs="Arial"/>
                <w:sz w:val="18"/>
                <w:szCs w:val="18"/>
                <w:lang w:val="lt-LT"/>
              </w:rPr>
              <w:t>šiame</w:t>
            </w:r>
            <w:r w:rsidRPr="000B3D84">
              <w:rPr>
                <w:rFonts w:ascii="Arial" w:hAnsi="Arial" w:cs="Arial"/>
                <w:sz w:val="18"/>
                <w:szCs w:val="18"/>
                <w:lang w:val="lt-LT"/>
              </w:rPr>
              <w:t xml:space="preserve"> punkte nustatyta atsakomybė</w:t>
            </w:r>
          </w:p>
        </w:tc>
      </w:tr>
      <w:tr w:rsidR="00053E1C" w:rsidRPr="00E4704B"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2BAC14AC" w:rsidR="00053E1C" w:rsidRPr="00E0037A" w:rsidRDefault="007102B9" w:rsidP="009844E8">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10</w:t>
            </w:r>
            <w:r w:rsidR="00053E1C" w:rsidRPr="00E0037A">
              <w:rPr>
                <w:rFonts w:ascii="Arial" w:eastAsia="Arial" w:hAnsi="Arial" w:cs="Arial"/>
                <w:color w:val="000000"/>
                <w:sz w:val="18"/>
                <w:szCs w:val="18"/>
                <w:lang w:val="lt-LT"/>
              </w:rPr>
              <w:t xml:space="preserve">% nuo Pradinės sutarties vertės arba Sutarties kainos (be PVM), atsižvelgiant į tai, kuri yra didesnė </w:t>
            </w:r>
          </w:p>
        </w:tc>
      </w:tr>
      <w:tr w:rsidR="00053E1C" w:rsidRPr="00E4704B"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0FB4CE05" w:rsidR="00053E1C" w:rsidRPr="00E0037A" w:rsidRDefault="00906BF0"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7102B9">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w:t>
            </w:r>
            <w:r w:rsidR="007102B9">
              <w:rPr>
                <w:rFonts w:ascii="Arial" w:eastAsia="Arial" w:hAnsi="Arial" w:cs="Arial"/>
                <w:sz w:val="18"/>
                <w:szCs w:val="18"/>
                <w:lang w:val="lt-LT"/>
              </w:rPr>
              <w:t xml:space="preserve"> užstatas</w:t>
            </w:r>
            <w:r w:rsidR="00053E1C" w:rsidRPr="00E0037A">
              <w:rPr>
                <w:rFonts w:ascii="Arial" w:eastAsia="Arial" w:hAnsi="Arial" w:cs="Arial"/>
                <w:sz w:val="18"/>
                <w:szCs w:val="18"/>
                <w:lang w:val="lt-LT"/>
              </w:rPr>
              <w:t xml:space="preserve"> </w:t>
            </w:r>
          </w:p>
          <w:p w14:paraId="2847A66E" w14:textId="481F87BD" w:rsidR="00053E1C" w:rsidRPr="00061567" w:rsidRDefault="00053E1C" w:rsidP="00053E1C">
            <w:pPr>
              <w:spacing w:after="0" w:line="240" w:lineRule="auto"/>
              <w:rPr>
                <w:rFonts w:ascii="Arial" w:eastAsia="Arial" w:hAnsi="Arial" w:cs="Arial"/>
                <w:sz w:val="18"/>
                <w:szCs w:val="18"/>
                <w:lang w:val="lt-LT"/>
              </w:rPr>
            </w:pPr>
          </w:p>
        </w:tc>
      </w:tr>
      <w:tr w:rsidR="00053E1C" w:rsidRPr="00E4704B"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39550E48" w:rsidR="00053E1C" w:rsidRPr="00E0037A" w:rsidRDefault="00374815"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7102B9">
              <w:rPr>
                <w:rFonts w:ascii="Arial" w:eastAsia="Arial" w:hAnsi="Arial" w:cs="Arial"/>
                <w:sz w:val="18"/>
                <w:szCs w:val="18"/>
                <w:lang w:val="lt-LT"/>
              </w:rPr>
              <w:t xml:space="preserve"> </w:t>
            </w:r>
            <w:r w:rsidR="00053E1C" w:rsidRPr="4A2FCBE2">
              <w:rPr>
                <w:rFonts w:ascii="Arial" w:eastAsia="Arial" w:hAnsi="Arial" w:cs="Arial"/>
                <w:sz w:val="18"/>
                <w:szCs w:val="18"/>
                <w:lang w:val="lt-LT"/>
              </w:rPr>
              <w:t xml:space="preserve">% nuo </w:t>
            </w:r>
            <w:r w:rsidR="00053E1C" w:rsidRPr="4A2FCBE2">
              <w:rPr>
                <w:rFonts w:ascii="Arial" w:eastAsia="Arial" w:hAnsi="Arial" w:cs="Arial"/>
                <w:color w:val="000000" w:themeColor="text1"/>
                <w:sz w:val="18"/>
                <w:szCs w:val="18"/>
                <w:lang w:val="lt-LT"/>
              </w:rPr>
              <w:t xml:space="preserve">Pradinės sutarties vertės </w:t>
            </w:r>
            <w:r w:rsidR="001B383B" w:rsidRPr="001B383B">
              <w:rPr>
                <w:rFonts w:ascii="Arial" w:eastAsia="Arial" w:hAnsi="Arial" w:cs="Arial"/>
                <w:color w:val="000000" w:themeColor="text1"/>
                <w:sz w:val="18"/>
                <w:szCs w:val="18"/>
                <w:lang w:val="lt-LT"/>
              </w:rPr>
              <w:t>(be PVM)</w:t>
            </w:r>
          </w:p>
        </w:tc>
      </w:tr>
      <w:tr w:rsidR="00053E1C" w:rsidRPr="00053E1C"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385203C3" w:rsidR="00053E1C" w:rsidRDefault="00374815"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nereikalaujama</w:t>
            </w:r>
          </w:p>
          <w:p w14:paraId="6AF9D86C" w14:textId="088457FE" w:rsidR="00053E1C" w:rsidRPr="0036379A" w:rsidRDefault="00053E1C" w:rsidP="00053E1C">
            <w:pPr>
              <w:spacing w:before="40" w:after="40" w:line="240" w:lineRule="auto"/>
              <w:rPr>
                <w:lang w:val="lt-LT"/>
              </w:rPr>
            </w:pPr>
          </w:p>
        </w:tc>
      </w:tr>
      <w:tr w:rsidR="00053E1C" w:rsidRPr="00053E1C"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shd w:val="clear" w:color="auto" w:fill="auto"/>
            <w:vAlign w:val="center"/>
          </w:tcPr>
          <w:p w14:paraId="4E9913A7" w14:textId="4639CB1A" w:rsidR="00053E1C" w:rsidRPr="00197C69" w:rsidRDefault="007102B9" w:rsidP="00053E1C">
            <w:pPr>
              <w:spacing w:after="0" w:line="240" w:lineRule="auto"/>
              <w:rPr>
                <w:rFonts w:ascii="Arial" w:eastAsia="Arial" w:hAnsi="Arial" w:cs="Arial"/>
                <w:sz w:val="18"/>
                <w:szCs w:val="18"/>
                <w:highlight w:val="lightGray"/>
                <w:lang w:val="lt-LT"/>
              </w:rPr>
            </w:pPr>
            <w:r w:rsidRPr="00197C69">
              <w:rPr>
                <w:rFonts w:ascii="Arial" w:eastAsia="Arial" w:hAnsi="Arial" w:cs="Arial"/>
                <w:sz w:val="18"/>
                <w:szCs w:val="18"/>
                <w:highlight w:val="lightGray"/>
                <w:lang w:val="lt-LT"/>
              </w:rPr>
              <w:t>Lietuvių</w:t>
            </w:r>
          </w:p>
        </w:tc>
      </w:tr>
      <w:tr w:rsidR="00053E1C" w:rsidRPr="00053E1C"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23184BB"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7102B9" w:rsidRPr="00E4704B" w14:paraId="15804A10" w14:textId="77777777" w:rsidTr="009165C1">
        <w:trPr>
          <w:trHeight w:val="115"/>
        </w:trPr>
        <w:tc>
          <w:tcPr>
            <w:tcW w:w="2509" w:type="dxa"/>
            <w:shd w:val="clear" w:color="auto" w:fill="F2F2F2" w:themeFill="background1" w:themeFillShade="F2"/>
          </w:tcPr>
          <w:p w14:paraId="0000027A" w14:textId="1EE410F7"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6AB2AF4B" w:rsidR="007102B9" w:rsidRPr="00E0037A" w:rsidRDefault="007102B9" w:rsidP="007102B9">
            <w:pPr>
              <w:spacing w:before="40" w:after="40" w:line="240" w:lineRule="auto"/>
              <w:rPr>
                <w:rFonts w:ascii="Arial" w:eastAsia="Arial" w:hAnsi="Arial" w:cs="Arial"/>
                <w:sz w:val="18"/>
                <w:szCs w:val="18"/>
                <w:lang w:val="lt-LT"/>
              </w:rPr>
            </w:pPr>
            <w:r w:rsidRPr="007102B9">
              <w:rPr>
                <w:rFonts w:ascii="Arial" w:eastAsia="Arial" w:hAnsi="Arial" w:cs="Arial"/>
                <w:sz w:val="18"/>
                <w:szCs w:val="18"/>
                <w:lang w:val="lt-LT"/>
              </w:rPr>
              <w:t>Pirkimo dokumentai (išskyrus dokumentus, kurie pridedami kaip atskiri Priedai, nurodyti žemiau);</w:t>
            </w:r>
          </w:p>
        </w:tc>
      </w:tr>
      <w:tr w:rsidR="007102B9" w:rsidRPr="00E0037A" w14:paraId="75A5F930" w14:textId="77777777" w:rsidTr="009165C1">
        <w:trPr>
          <w:trHeight w:val="115"/>
        </w:trPr>
        <w:tc>
          <w:tcPr>
            <w:tcW w:w="2509" w:type="dxa"/>
            <w:shd w:val="clear" w:color="auto" w:fill="F2F2F2" w:themeFill="background1" w:themeFillShade="F2"/>
          </w:tcPr>
          <w:p w14:paraId="00000280" w14:textId="76669BFC"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A0667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Užsakovo užduotis (Techninė specifikacija); </w:t>
            </w:r>
          </w:p>
        </w:tc>
      </w:tr>
      <w:tr w:rsidR="007102B9" w:rsidRPr="00E0037A" w14:paraId="7B559B2C" w14:textId="77777777" w:rsidTr="009165C1">
        <w:trPr>
          <w:trHeight w:val="115"/>
        </w:trPr>
        <w:tc>
          <w:tcPr>
            <w:tcW w:w="2509" w:type="dxa"/>
            <w:shd w:val="clear" w:color="auto" w:fill="F2F2F2" w:themeFill="background1" w:themeFillShade="F2"/>
          </w:tcPr>
          <w:p w14:paraId="00000286" w14:textId="47BC036F"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5C2011FC"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projektas;</w:t>
            </w:r>
          </w:p>
        </w:tc>
      </w:tr>
      <w:tr w:rsidR="007102B9" w:rsidRPr="00053E1C" w14:paraId="46BEC4F2" w14:textId="77777777" w:rsidTr="009165C1">
        <w:trPr>
          <w:trHeight w:val="115"/>
        </w:trPr>
        <w:tc>
          <w:tcPr>
            <w:tcW w:w="2509" w:type="dxa"/>
            <w:shd w:val="clear" w:color="auto" w:fill="F2F2F2" w:themeFill="background1" w:themeFillShade="F2"/>
          </w:tcPr>
          <w:p w14:paraId="4A1C6861" w14:textId="775EA68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0EC4B99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kainų žiniaraštis</w:t>
            </w:r>
            <w:r w:rsidR="009844E8">
              <w:rPr>
                <w:rFonts w:ascii="Arial" w:eastAsia="Arial" w:hAnsi="Arial" w:cs="Arial"/>
                <w:sz w:val="18"/>
                <w:szCs w:val="18"/>
                <w:lang w:val="lt-LT"/>
              </w:rPr>
              <w:t xml:space="preserve"> (</w:t>
            </w:r>
            <w:r w:rsidR="009844E8" w:rsidRPr="009844E8">
              <w:rPr>
                <w:rFonts w:ascii="Arial" w:eastAsia="Arial" w:hAnsi="Arial" w:cs="Arial"/>
                <w:sz w:val="18"/>
                <w:szCs w:val="18"/>
                <w:lang w:val="lt-LT"/>
              </w:rPr>
              <w:t>netaikoma);</w:t>
            </w:r>
            <w:r w:rsidRPr="00EC7E2A">
              <w:rPr>
                <w:rFonts w:ascii="Arial" w:eastAsia="Arial" w:hAnsi="Arial" w:cs="Arial"/>
                <w:sz w:val="18"/>
                <w:szCs w:val="18"/>
                <w:lang w:val="lt-LT"/>
              </w:rPr>
              <w:t>;</w:t>
            </w:r>
          </w:p>
        </w:tc>
      </w:tr>
      <w:tr w:rsidR="007102B9" w:rsidRPr="00E4704B" w14:paraId="1E2EE730" w14:textId="77777777" w:rsidTr="009165C1">
        <w:trPr>
          <w:trHeight w:val="115"/>
        </w:trPr>
        <w:tc>
          <w:tcPr>
            <w:tcW w:w="2509" w:type="dxa"/>
            <w:shd w:val="clear" w:color="auto" w:fill="F2F2F2" w:themeFill="background1" w:themeFillShade="F2"/>
          </w:tcPr>
          <w:p w14:paraId="0000028C" w14:textId="24FA3DB5"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685B05E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informacinio modeliavimo (BIM) taikymo sąlygų aprašas (netaikoma);</w:t>
            </w:r>
          </w:p>
        </w:tc>
      </w:tr>
      <w:tr w:rsidR="007102B9" w:rsidRPr="00E0037A" w14:paraId="0867EE30" w14:textId="77777777" w:rsidTr="009165C1">
        <w:trPr>
          <w:trHeight w:val="115"/>
        </w:trPr>
        <w:tc>
          <w:tcPr>
            <w:tcW w:w="2509" w:type="dxa"/>
            <w:shd w:val="clear" w:color="auto" w:fill="F2F2F2" w:themeFill="background1" w:themeFillShade="F2"/>
          </w:tcPr>
          <w:p w14:paraId="00000292" w14:textId="2F3F342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1D5EF6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Rangovo pasiūlymas; </w:t>
            </w:r>
          </w:p>
        </w:tc>
      </w:tr>
      <w:tr w:rsidR="007102B9" w:rsidRPr="00E4704B" w14:paraId="1629616F" w14:textId="77777777" w:rsidTr="009165C1">
        <w:trPr>
          <w:trHeight w:val="115"/>
        </w:trPr>
        <w:tc>
          <w:tcPr>
            <w:tcW w:w="2509" w:type="dxa"/>
            <w:shd w:val="clear" w:color="auto" w:fill="F2F2F2" w:themeFill="background1" w:themeFillShade="F2"/>
          </w:tcPr>
          <w:p w14:paraId="00000298" w14:textId="20762476"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4F2DED3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Sutarties kainos (įkainių) detalizacijos žiniaraštis (Įkainotos veiklos sąrašas);</w:t>
            </w:r>
          </w:p>
        </w:tc>
      </w:tr>
      <w:tr w:rsidR="007102B9" w:rsidRPr="00E0037A" w14:paraId="4C8BA96E" w14:textId="77777777" w:rsidTr="009165C1">
        <w:trPr>
          <w:trHeight w:val="115"/>
        </w:trPr>
        <w:tc>
          <w:tcPr>
            <w:tcW w:w="2509" w:type="dxa"/>
            <w:shd w:val="clear" w:color="auto" w:fill="F2F2F2" w:themeFill="background1" w:themeFillShade="F2"/>
          </w:tcPr>
          <w:p w14:paraId="0000029E" w14:textId="0A5070C6"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7C7AF51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Subrangovų sąrašo forma; </w:t>
            </w:r>
          </w:p>
        </w:tc>
      </w:tr>
      <w:tr w:rsidR="007102B9" w:rsidRPr="00E0037A" w14:paraId="24EFAD17" w14:textId="77777777" w:rsidTr="009165C1">
        <w:trPr>
          <w:trHeight w:val="115"/>
        </w:trPr>
        <w:tc>
          <w:tcPr>
            <w:tcW w:w="2509" w:type="dxa"/>
            <w:shd w:val="clear" w:color="auto" w:fill="F2F2F2" w:themeFill="background1" w:themeFillShade="F2"/>
          </w:tcPr>
          <w:p w14:paraId="000002A4" w14:textId="4D5C3282"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3D1789A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Specialistų sąrašas;</w:t>
            </w:r>
          </w:p>
        </w:tc>
      </w:tr>
      <w:tr w:rsidR="007102B9" w:rsidRPr="00E4704B" w14:paraId="16EF63E8" w14:textId="77777777" w:rsidTr="009165C1">
        <w:trPr>
          <w:trHeight w:val="115"/>
        </w:trPr>
        <w:tc>
          <w:tcPr>
            <w:tcW w:w="2509" w:type="dxa"/>
            <w:shd w:val="clear" w:color="auto" w:fill="F2F2F2" w:themeFill="background1" w:themeFillShade="F2"/>
          </w:tcPr>
          <w:p w14:paraId="33BC58F2" w14:textId="5E8B82EA"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138EAF8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Statybvietės perdavimo-priėmimo akto forma;</w:t>
            </w:r>
          </w:p>
        </w:tc>
      </w:tr>
      <w:tr w:rsidR="007102B9" w:rsidRPr="00E4704B" w14:paraId="1035B480" w14:textId="77777777" w:rsidTr="009165C1">
        <w:trPr>
          <w:trHeight w:val="115"/>
        </w:trPr>
        <w:tc>
          <w:tcPr>
            <w:tcW w:w="2509" w:type="dxa"/>
            <w:shd w:val="clear" w:color="auto" w:fill="F2F2F2" w:themeFill="background1" w:themeFillShade="F2"/>
          </w:tcPr>
          <w:p w14:paraId="000002AA" w14:textId="54E4FBB0"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2E942E7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perdavimo-priėmimo akto forma;</w:t>
            </w:r>
          </w:p>
        </w:tc>
      </w:tr>
      <w:tr w:rsidR="007102B9" w:rsidRPr="00E0037A" w14:paraId="637B6AD0" w14:textId="77777777" w:rsidTr="009165C1">
        <w:trPr>
          <w:trHeight w:val="115"/>
        </w:trPr>
        <w:tc>
          <w:tcPr>
            <w:tcW w:w="2509" w:type="dxa"/>
            <w:shd w:val="clear" w:color="auto" w:fill="F2F2F2" w:themeFill="background1" w:themeFillShade="F2"/>
          </w:tcPr>
          <w:p w14:paraId="000002C8" w14:textId="458DE53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3EBEFF0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Atliktų darbų akto forma;</w:t>
            </w:r>
          </w:p>
        </w:tc>
      </w:tr>
      <w:tr w:rsidR="007102B9" w:rsidRPr="00E4704B" w14:paraId="0D397EEC" w14:textId="77777777" w:rsidTr="009165C1">
        <w:trPr>
          <w:trHeight w:val="115"/>
        </w:trPr>
        <w:tc>
          <w:tcPr>
            <w:tcW w:w="2509" w:type="dxa"/>
            <w:shd w:val="clear" w:color="auto" w:fill="F2F2F2" w:themeFill="background1" w:themeFillShade="F2"/>
          </w:tcPr>
          <w:p w14:paraId="000002CE" w14:textId="718DC9C5"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7576EAB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Pažymos apie atliktų darbų vertę forma;</w:t>
            </w:r>
          </w:p>
        </w:tc>
      </w:tr>
      <w:tr w:rsidR="007102B9" w:rsidRPr="00E0037A" w14:paraId="71C6CBBE" w14:textId="77777777" w:rsidTr="009165C1">
        <w:trPr>
          <w:trHeight w:val="115"/>
        </w:trPr>
        <w:tc>
          <w:tcPr>
            <w:tcW w:w="2509" w:type="dxa"/>
            <w:shd w:val="clear" w:color="auto" w:fill="F2F2F2" w:themeFill="background1" w:themeFillShade="F2"/>
          </w:tcPr>
          <w:p w14:paraId="000002D4" w14:textId="140D109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14EC96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Trišalio susitarimo su Subrangovu forma;</w:t>
            </w:r>
          </w:p>
        </w:tc>
      </w:tr>
      <w:tr w:rsidR="007102B9" w:rsidRPr="00E0037A" w14:paraId="581A9093" w14:textId="77777777" w:rsidTr="009165C1">
        <w:trPr>
          <w:trHeight w:val="115"/>
        </w:trPr>
        <w:tc>
          <w:tcPr>
            <w:tcW w:w="2509" w:type="dxa"/>
            <w:shd w:val="clear" w:color="auto" w:fill="F2F2F2" w:themeFill="background1" w:themeFillShade="F2"/>
          </w:tcPr>
          <w:p w14:paraId="000002DA" w14:textId="1120DED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27A5D180"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Susitarimo forma.</w:t>
            </w:r>
          </w:p>
        </w:tc>
      </w:tr>
      <w:tr w:rsidR="00053E1C" w:rsidRPr="00053E1C"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shd w:val="clear" w:color="auto" w:fill="auto"/>
            <w:vAlign w:val="center"/>
          </w:tcPr>
          <w:p w14:paraId="000002E4" w14:textId="36272A29"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p>
        </w:tc>
      </w:tr>
      <w:tr w:rsidR="00B12018" w:rsidRPr="00053E1C" w14:paraId="644FEFD3" w14:textId="77777777" w:rsidTr="0073173B">
        <w:trPr>
          <w:trHeight w:val="233"/>
        </w:trPr>
        <w:tc>
          <w:tcPr>
            <w:tcW w:w="5666" w:type="dxa"/>
            <w:gridSpan w:val="3"/>
            <w:shd w:val="clear" w:color="auto" w:fill="F2F2F2" w:themeFill="background1" w:themeFillShade="F2"/>
            <w:vAlign w:val="center"/>
          </w:tcPr>
          <w:p w14:paraId="185322D2" w14:textId="478CE747" w:rsidR="00B12018" w:rsidRPr="00E0037A" w:rsidRDefault="00B12018" w:rsidP="00B12018">
            <w:pPr>
              <w:numPr>
                <w:ilvl w:val="0"/>
                <w:numId w:val="3"/>
              </w:numPr>
              <w:spacing w:before="40" w:after="40" w:line="240" w:lineRule="auto"/>
              <w:ind w:left="334" w:hanging="334"/>
              <w:rPr>
                <w:rFonts w:ascii="Arial" w:eastAsia="Arial" w:hAnsi="Arial" w:cs="Arial"/>
                <w:b/>
                <w:sz w:val="18"/>
                <w:szCs w:val="18"/>
                <w:lang w:val="lt-LT"/>
              </w:rPr>
            </w:pPr>
            <w:bookmarkStart w:id="30" w:name="_Ref141017448"/>
            <w:r w:rsidRPr="00E0037A">
              <w:rPr>
                <w:rFonts w:ascii="Arial" w:eastAsia="Arial" w:hAnsi="Arial" w:cs="Arial"/>
                <w:b/>
                <w:sz w:val="18"/>
                <w:szCs w:val="18"/>
                <w:lang w:val="lt-LT"/>
              </w:rPr>
              <w:lastRenderedPageBreak/>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bookmarkEnd w:id="30"/>
          </w:p>
        </w:tc>
        <w:tc>
          <w:tcPr>
            <w:tcW w:w="4535" w:type="dxa"/>
            <w:gridSpan w:val="2"/>
            <w:shd w:val="clear" w:color="auto" w:fill="auto"/>
            <w:vAlign w:val="center"/>
          </w:tcPr>
          <w:p w14:paraId="4B7CDFA8" w14:textId="548D74DD" w:rsidR="0073173B" w:rsidRPr="0073173B" w:rsidRDefault="0073173B" w:rsidP="0073173B">
            <w:pPr>
              <w:tabs>
                <w:tab w:val="left" w:pos="720"/>
              </w:tabs>
              <w:spacing w:before="40" w:after="40"/>
              <w:rPr>
                <w:rFonts w:ascii="Arial" w:eastAsia="Arial" w:hAnsi="Arial" w:cs="Arial"/>
                <w:bCs/>
                <w:sz w:val="18"/>
                <w:szCs w:val="18"/>
                <w:lang w:val="lt-LT"/>
              </w:rPr>
            </w:pPr>
            <w:r w:rsidRPr="0073173B">
              <w:rPr>
                <w:rFonts w:ascii="Arial" w:eastAsia="Arial" w:hAnsi="Arial" w:cs="Arial"/>
                <w:bCs/>
                <w:sz w:val="18"/>
                <w:szCs w:val="18"/>
                <w:lang w:val="lt-LT"/>
              </w:rPr>
              <w:t xml:space="preserve">13 skyrius </w:t>
            </w:r>
            <w:bookmarkStart w:id="31" w:name="_Ref88655974"/>
            <w:bookmarkStart w:id="32" w:name="_Toc141972269"/>
            <w:r w:rsidRPr="0073173B">
              <w:rPr>
                <w:rFonts w:ascii="Arial" w:eastAsia="Arial" w:hAnsi="Arial" w:cs="Arial"/>
                <w:bCs/>
                <w:caps/>
                <w:sz w:val="18"/>
                <w:szCs w:val="18"/>
                <w:lang w:val="lt-LT"/>
              </w:rPr>
              <w:t xml:space="preserve"> </w:t>
            </w:r>
            <w:r w:rsidRPr="0073173B">
              <w:rPr>
                <w:rFonts w:ascii="Arial" w:eastAsia="Arial" w:hAnsi="Arial" w:cs="Arial"/>
                <w:bCs/>
                <w:sz w:val="18"/>
                <w:szCs w:val="18"/>
                <w:lang w:val="lt-LT"/>
              </w:rPr>
              <w:t>Sutarties įvykdymo užtikrinimas</w:t>
            </w:r>
            <w:bookmarkEnd w:id="31"/>
            <w:bookmarkEnd w:id="32"/>
            <w:r w:rsidRPr="0073173B">
              <w:rPr>
                <w:rFonts w:ascii="Arial" w:eastAsia="Arial" w:hAnsi="Arial" w:cs="Arial"/>
                <w:bCs/>
                <w:sz w:val="18"/>
                <w:szCs w:val="18"/>
                <w:lang w:val="lt-LT"/>
              </w:rPr>
              <w:t xml:space="preserve"> išdėstomas nauja redakcija:</w:t>
            </w:r>
          </w:p>
          <w:p w14:paraId="32308C31" w14:textId="1C0B40E0" w:rsidR="0073173B" w:rsidRPr="0073173B" w:rsidRDefault="0073173B" w:rsidP="0073173B">
            <w:pPr>
              <w:pStyle w:val="Antrat2"/>
              <w:rPr>
                <w:rFonts w:ascii="Arial" w:eastAsia="Arial" w:hAnsi="Arial" w:cs="Arial"/>
                <w:bCs w:val="0"/>
                <w:color w:val="000000"/>
                <w:sz w:val="18"/>
                <w:szCs w:val="18"/>
                <w:lang w:val="lt-LT"/>
              </w:rPr>
            </w:pPr>
            <w:r w:rsidRPr="007267C3">
              <w:rPr>
                <w:rFonts w:ascii="Arial" w:eastAsia="Arial" w:hAnsi="Arial" w:cs="Arial"/>
                <w:color w:val="auto"/>
                <w:sz w:val="18"/>
                <w:szCs w:val="18"/>
                <w:lang w:val="lt-LT"/>
              </w:rPr>
              <w:t>„</w:t>
            </w:r>
            <w:bookmarkStart w:id="33" w:name="_Ref88655038"/>
            <w:r w:rsidRPr="0073173B">
              <w:rPr>
                <w:rFonts w:ascii="Arial" w:eastAsia="Arial" w:hAnsi="Arial" w:cs="Arial"/>
                <w:bCs w:val="0"/>
                <w:color w:val="000000"/>
                <w:sz w:val="18"/>
                <w:szCs w:val="18"/>
                <w:lang w:val="lt-LT"/>
              </w:rPr>
              <w:t>13.1. Sutarties įvykdymas užtikrinamas užstatu.</w:t>
            </w:r>
          </w:p>
          <w:p w14:paraId="0B7F10DE" w14:textId="6D4FD66D" w:rsidR="0073173B" w:rsidRPr="0073173B" w:rsidRDefault="0073173B" w:rsidP="0073173B">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sidRPr="0073173B">
              <w:rPr>
                <w:rFonts w:ascii="Arial" w:eastAsia="Arial" w:hAnsi="Arial" w:cs="Arial"/>
                <w:color w:val="000000"/>
                <w:sz w:val="18"/>
                <w:szCs w:val="18"/>
                <w:lang w:val="lt-LT"/>
              </w:rPr>
              <w:t>13.1.1.</w:t>
            </w:r>
            <w:r w:rsidRPr="0073173B">
              <w:rPr>
                <w:rFonts w:ascii="Arial" w:eastAsia="Arial" w:hAnsi="Arial" w:cs="Arial"/>
                <w:color w:val="000000"/>
                <w:sz w:val="18"/>
                <w:szCs w:val="18"/>
                <w:u w:val="single"/>
                <w:lang w:val="lt-LT"/>
              </w:rPr>
              <w:t xml:space="preserve"> </w:t>
            </w:r>
            <w:r w:rsidRPr="0073173B">
              <w:rPr>
                <w:rFonts w:ascii="Arial" w:eastAsia="Arial" w:hAnsi="Arial" w:cs="Arial"/>
                <w:color w:val="000000"/>
                <w:sz w:val="18"/>
                <w:szCs w:val="18"/>
                <w:lang w:val="lt-LT"/>
              </w:rPr>
              <w:t>Sutarties įvykdymo užtikrinimo suma turi būti ne mažesnė, negu Specialiosiose sąlygose nurodytas procentinis dydis nuo Pradinės sutarties vertės be PVM.</w:t>
            </w:r>
          </w:p>
          <w:p w14:paraId="2DFE436B" w14:textId="77777777" w:rsidR="007267C3" w:rsidRDefault="0073173B" w:rsidP="0073173B">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bCs/>
                <w:sz w:val="18"/>
                <w:szCs w:val="18"/>
                <w:lang w:val="lt-LT"/>
              </w:rPr>
            </w:pPr>
            <w:bookmarkStart w:id="34" w:name="_Ref88653618"/>
            <w:bookmarkEnd w:id="33"/>
            <w:r w:rsidRPr="0073173B">
              <w:rPr>
                <w:rFonts w:ascii="Arial" w:eastAsia="Arial" w:hAnsi="Arial" w:cs="Arial"/>
                <w:bCs/>
                <w:sz w:val="18"/>
                <w:szCs w:val="18"/>
                <w:lang w:val="lt-LT"/>
              </w:rPr>
              <w:t>13.1.2 Užstatas pervedamas į Užsakovo sąskaitą LT 96 4010 0510 0180 5099 Luminor banke ne vėliau kaip per 10 darbo dienų nuo Sutarties pasirašymo dienos</w:t>
            </w:r>
            <w:bookmarkEnd w:id="34"/>
            <w:r w:rsidRPr="0073173B">
              <w:rPr>
                <w:rFonts w:ascii="Arial" w:eastAsia="Arial" w:hAnsi="Arial" w:cs="Arial"/>
                <w:bCs/>
                <w:sz w:val="18"/>
                <w:szCs w:val="18"/>
                <w:lang w:val="lt-LT"/>
              </w:rPr>
              <w:t>.</w:t>
            </w:r>
          </w:p>
          <w:p w14:paraId="34B287F5" w14:textId="3AE86182" w:rsidR="007267C3" w:rsidRPr="007267C3" w:rsidRDefault="007267C3" w:rsidP="007267C3">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 xml:space="preserve">13.1.3. </w:t>
            </w:r>
            <w:r w:rsidRPr="007267C3">
              <w:rPr>
                <w:rFonts w:ascii="Arial" w:eastAsia="Arial" w:hAnsi="Arial" w:cs="Arial"/>
                <w:color w:val="000000"/>
                <w:sz w:val="18"/>
                <w:szCs w:val="18"/>
                <w:lang w:val="lt-LT"/>
              </w:rPr>
              <w:t>Rangovo pervestas Sutarties įvykdymo užtikrinimas paliekamas Užsakovo sąskaitoje, užtikrinant Rangovo sutartinių įsipareigojimų vykdymą Sutarties galiojimo laikotarpiu;</w:t>
            </w:r>
          </w:p>
          <w:p w14:paraId="40169FBD" w14:textId="1D6F5317" w:rsidR="007267C3" w:rsidRPr="007267C3" w:rsidRDefault="007267C3" w:rsidP="007267C3">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13</w:t>
            </w:r>
            <w:r w:rsidRPr="007267C3">
              <w:rPr>
                <w:rFonts w:ascii="Arial" w:eastAsia="Arial" w:hAnsi="Arial" w:cs="Arial"/>
                <w:color w:val="000000"/>
                <w:sz w:val="18"/>
                <w:szCs w:val="18"/>
                <w:lang w:val="lt-LT"/>
              </w:rPr>
              <w:t>.</w:t>
            </w:r>
            <w:r>
              <w:rPr>
                <w:rFonts w:ascii="Arial" w:eastAsia="Arial" w:hAnsi="Arial" w:cs="Arial"/>
                <w:color w:val="000000"/>
                <w:sz w:val="18"/>
                <w:szCs w:val="18"/>
                <w:lang w:val="lt-LT"/>
              </w:rPr>
              <w:t>1</w:t>
            </w:r>
            <w:r w:rsidRPr="007267C3">
              <w:rPr>
                <w:rFonts w:ascii="Arial" w:eastAsia="Arial" w:hAnsi="Arial" w:cs="Arial"/>
                <w:color w:val="000000"/>
                <w:sz w:val="18"/>
                <w:szCs w:val="18"/>
                <w:lang w:val="lt-LT"/>
              </w:rPr>
              <w:t>.4.</w:t>
            </w:r>
            <w:r w:rsidRPr="007267C3">
              <w:rPr>
                <w:rFonts w:ascii="Arial" w:eastAsia="Arial" w:hAnsi="Arial" w:cs="Arial"/>
                <w:color w:val="000000"/>
                <w:sz w:val="18"/>
                <w:szCs w:val="18"/>
                <w:lang w:val="lt-LT"/>
              </w:rPr>
              <w:tab/>
              <w:t>Užsakovas pagal Rangovo raštišką prašymą grąžina užstatą per 10 (dešimt) dienų, jei Rangovas tinkamai vykdė visus susitarimus ir įsipareigojimus. Užstatas negrąžinamas tais atvejais, kai buvo juo pasinaudota sutart</w:t>
            </w:r>
            <w:r>
              <w:rPr>
                <w:rFonts w:ascii="Arial" w:eastAsia="Arial" w:hAnsi="Arial" w:cs="Arial"/>
                <w:color w:val="000000"/>
                <w:sz w:val="18"/>
                <w:szCs w:val="18"/>
                <w:lang w:val="lt-LT"/>
              </w:rPr>
              <w:t xml:space="preserve">yje </w:t>
            </w:r>
            <w:r w:rsidRPr="007267C3">
              <w:rPr>
                <w:rFonts w:ascii="Arial" w:eastAsia="Arial" w:hAnsi="Arial" w:cs="Arial"/>
                <w:color w:val="000000"/>
                <w:sz w:val="18"/>
                <w:szCs w:val="18"/>
                <w:lang w:val="lt-LT"/>
              </w:rPr>
              <w:t xml:space="preserve">nustatyta tvarka. </w:t>
            </w:r>
          </w:p>
          <w:p w14:paraId="3D18E3C8" w14:textId="785041CF" w:rsidR="007267C3" w:rsidRPr="007267C3" w:rsidRDefault="007267C3" w:rsidP="007267C3">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13</w:t>
            </w:r>
            <w:r w:rsidRPr="007267C3">
              <w:rPr>
                <w:rFonts w:ascii="Arial" w:eastAsia="Arial" w:hAnsi="Arial" w:cs="Arial"/>
                <w:color w:val="000000"/>
                <w:sz w:val="18"/>
                <w:szCs w:val="18"/>
                <w:lang w:val="lt-LT"/>
              </w:rPr>
              <w:t>.</w:t>
            </w:r>
            <w:r>
              <w:rPr>
                <w:rFonts w:ascii="Arial" w:eastAsia="Arial" w:hAnsi="Arial" w:cs="Arial"/>
                <w:color w:val="000000"/>
                <w:sz w:val="18"/>
                <w:szCs w:val="18"/>
                <w:lang w:val="lt-LT"/>
              </w:rPr>
              <w:t>1.5</w:t>
            </w:r>
            <w:r w:rsidRPr="007267C3">
              <w:rPr>
                <w:rFonts w:ascii="Arial" w:eastAsia="Arial" w:hAnsi="Arial" w:cs="Arial"/>
                <w:color w:val="000000"/>
                <w:sz w:val="18"/>
                <w:szCs w:val="18"/>
                <w:lang w:val="lt-LT"/>
              </w:rPr>
              <w:t>.</w:t>
            </w:r>
            <w:r w:rsidRPr="007267C3">
              <w:rPr>
                <w:rFonts w:ascii="Arial" w:eastAsia="Arial" w:hAnsi="Arial" w:cs="Arial"/>
                <w:color w:val="000000"/>
                <w:sz w:val="18"/>
                <w:szCs w:val="18"/>
                <w:lang w:val="lt-LT"/>
              </w:rPr>
              <w:tab/>
              <w:t xml:space="preserve">Rangovui neįvykdžius ar netinkamai įvykdžius nors vieną iš įsipareigojimų, numatytų šioje Sutartyje, pvz. praleidus bet kurios pareigos įvykdymo terminą daugiau nei 90 kalendorinių dienų, atsisakius Sutarties vykdymo ir dėl kitų esminių Sutarties pažeidimų, Užsakovas turi teisę pasinaudoti užtikrinimu. Apie numatomą užtikrinimo vykdymą Užsakovas informuoja Rangovą el. paštu. </w:t>
            </w:r>
          </w:p>
          <w:p w14:paraId="486BA2C3" w14:textId="29888BFE" w:rsidR="00B12018" w:rsidRPr="0073173B" w:rsidRDefault="007267C3" w:rsidP="007267C3">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13</w:t>
            </w:r>
            <w:r w:rsidRPr="007267C3">
              <w:rPr>
                <w:rFonts w:ascii="Arial" w:eastAsia="Arial" w:hAnsi="Arial" w:cs="Arial"/>
                <w:color w:val="000000"/>
                <w:sz w:val="18"/>
                <w:szCs w:val="18"/>
                <w:lang w:val="lt-LT"/>
              </w:rPr>
              <w:t>.</w:t>
            </w:r>
            <w:r>
              <w:rPr>
                <w:rFonts w:ascii="Arial" w:eastAsia="Arial" w:hAnsi="Arial" w:cs="Arial"/>
                <w:color w:val="000000"/>
                <w:sz w:val="18"/>
                <w:szCs w:val="18"/>
                <w:lang w:val="lt-LT"/>
              </w:rPr>
              <w:t>1</w:t>
            </w:r>
            <w:r w:rsidRPr="007267C3">
              <w:rPr>
                <w:rFonts w:ascii="Arial" w:eastAsia="Arial" w:hAnsi="Arial" w:cs="Arial"/>
                <w:color w:val="000000"/>
                <w:sz w:val="18"/>
                <w:szCs w:val="18"/>
                <w:lang w:val="lt-LT"/>
              </w:rPr>
              <w:t>.</w:t>
            </w:r>
            <w:r>
              <w:rPr>
                <w:rFonts w:ascii="Arial" w:eastAsia="Arial" w:hAnsi="Arial" w:cs="Arial"/>
                <w:color w:val="000000"/>
                <w:sz w:val="18"/>
                <w:szCs w:val="18"/>
                <w:lang w:val="lt-LT"/>
              </w:rPr>
              <w:t>6.</w:t>
            </w:r>
            <w:r w:rsidRPr="007267C3">
              <w:rPr>
                <w:rFonts w:ascii="Arial" w:eastAsia="Arial" w:hAnsi="Arial" w:cs="Arial"/>
                <w:color w:val="000000"/>
                <w:sz w:val="18"/>
                <w:szCs w:val="18"/>
                <w:lang w:val="lt-LT"/>
              </w:rPr>
              <w:tab/>
              <w:t>Jei Užsakovas pasinaudoja Sutarties įvykdymo užtikrinimu, Rangovas, siekdamas toliau vykdyti Sutarties įsipareigojimus, privalo per 10 darbo dienų nuo pranešimo, kad Užsakovas pasinaudojo pirkimo Sutarties įvykdymo užtikrinimu, išsiuntimo pervesti naują užstatą</w:t>
            </w:r>
            <w:r>
              <w:rPr>
                <w:rFonts w:ascii="Arial" w:eastAsia="Arial" w:hAnsi="Arial" w:cs="Arial"/>
                <w:color w:val="000000"/>
                <w:sz w:val="18"/>
                <w:szCs w:val="18"/>
                <w:lang w:val="lt-LT"/>
              </w:rPr>
              <w:t>.</w:t>
            </w:r>
            <w:r w:rsidRPr="007267C3">
              <w:rPr>
                <w:rFonts w:ascii="Arial" w:eastAsia="Arial" w:hAnsi="Arial" w:cs="Arial"/>
                <w:color w:val="000000"/>
                <w:sz w:val="18"/>
                <w:szCs w:val="18"/>
                <w:lang w:val="lt-LT"/>
              </w:rPr>
              <w:t xml:space="preserve"> Jei Rangovas neperveda naujo užtikrinimo, Užsakovas turi teisę nedelsiant nutraukti Sutartį.</w:t>
            </w:r>
            <w:r w:rsidR="0073173B" w:rsidRPr="0073173B">
              <w:rPr>
                <w:rFonts w:ascii="Arial" w:eastAsia="Arial" w:hAnsi="Arial" w:cs="Arial"/>
                <w:color w:val="000000"/>
                <w:sz w:val="18"/>
                <w:szCs w:val="18"/>
                <w:lang w:val="lt-LT"/>
              </w:rPr>
              <w:t>“</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even" r:id="rId14"/>
      <w:headerReference w:type="default" r:id="rId15"/>
      <w:footerReference w:type="even" r:id="rId16"/>
      <w:footerReference w:type="default" r:id="rId17"/>
      <w:headerReference w:type="first" r:id="rId18"/>
      <w:footerReference w:type="first" r:id="rId19"/>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932B9" w14:textId="77777777" w:rsidR="00FD69AE" w:rsidRDefault="00FD69AE">
      <w:pPr>
        <w:spacing w:after="0" w:line="240" w:lineRule="auto"/>
      </w:pPr>
      <w:r>
        <w:separator/>
      </w:r>
    </w:p>
  </w:endnote>
  <w:endnote w:type="continuationSeparator" w:id="0">
    <w:p w14:paraId="7F590DE6" w14:textId="77777777" w:rsidR="00FD69AE" w:rsidRDefault="00FD69AE">
      <w:pPr>
        <w:spacing w:after="0" w:line="240" w:lineRule="auto"/>
      </w:pPr>
      <w:r>
        <w:continuationSeparator/>
      </w:r>
    </w:p>
  </w:endnote>
  <w:endnote w:type="continuationNotice" w:id="1">
    <w:p w14:paraId="74C19DCA" w14:textId="77777777" w:rsidR="00FD69AE" w:rsidRDefault="00FD69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CCB80" w14:textId="77777777" w:rsidR="00FD69AE" w:rsidRDefault="00FD69AE">
      <w:pPr>
        <w:spacing w:after="0" w:line="240" w:lineRule="auto"/>
      </w:pPr>
      <w:r>
        <w:separator/>
      </w:r>
    </w:p>
  </w:footnote>
  <w:footnote w:type="continuationSeparator" w:id="0">
    <w:p w14:paraId="035FB117" w14:textId="77777777" w:rsidR="00FD69AE" w:rsidRDefault="00FD69AE">
      <w:pPr>
        <w:spacing w:after="0" w:line="240" w:lineRule="auto"/>
      </w:pPr>
      <w:r>
        <w:continuationSeparator/>
      </w:r>
    </w:p>
  </w:footnote>
  <w:footnote w:type="continuationNotice" w:id="1">
    <w:p w14:paraId="2DBC450E" w14:textId="77777777" w:rsidR="00FD69AE" w:rsidRDefault="00FD69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5" w:name="_heading=h.2jxsxqh" w:colFirst="0" w:colLast="0"/>
    <w:bookmarkStart w:id="36" w:name="_Hlk6495071"/>
    <w:bookmarkStart w:id="37" w:name="_Hlk6495072"/>
    <w:bookmarkEnd w:id="35"/>
    <w:r w:rsidRPr="00211172">
      <w:rPr>
        <w:rFonts w:ascii="Arial" w:eastAsia="Arial" w:hAnsi="Arial" w:cs="Arial"/>
        <w:sz w:val="18"/>
        <w:szCs w:val="18"/>
        <w:lang w:val="lt-LT"/>
      </w:rPr>
      <w:t>Statybos rangos sutartis | Specialiosios sąlygos</w:t>
    </w:r>
  </w:p>
  <w:bookmarkEnd w:id="36"/>
  <w:bookmarkEnd w:id="37"/>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88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3FE1"/>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1C"/>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567"/>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3A2"/>
    <w:rsid w:val="000B08D9"/>
    <w:rsid w:val="000B0BF5"/>
    <w:rsid w:val="000B0CE9"/>
    <w:rsid w:val="000B0F3F"/>
    <w:rsid w:val="000B11DE"/>
    <w:rsid w:val="000B15DF"/>
    <w:rsid w:val="000B1ACE"/>
    <w:rsid w:val="000B1C4E"/>
    <w:rsid w:val="000B2701"/>
    <w:rsid w:val="000B28C9"/>
    <w:rsid w:val="000B36A5"/>
    <w:rsid w:val="000B3ACC"/>
    <w:rsid w:val="000B3D84"/>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B21"/>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02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B70"/>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5D0"/>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334"/>
    <w:rsid w:val="001B3427"/>
    <w:rsid w:val="001B347F"/>
    <w:rsid w:val="001B34ED"/>
    <w:rsid w:val="001B3629"/>
    <w:rsid w:val="001B364B"/>
    <w:rsid w:val="001B383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4B"/>
    <w:rsid w:val="0032165B"/>
    <w:rsid w:val="003216C6"/>
    <w:rsid w:val="00321AA4"/>
    <w:rsid w:val="00321B73"/>
    <w:rsid w:val="00321FC2"/>
    <w:rsid w:val="003225B5"/>
    <w:rsid w:val="00322A8F"/>
    <w:rsid w:val="00322B58"/>
    <w:rsid w:val="00322FF8"/>
    <w:rsid w:val="0032379A"/>
    <w:rsid w:val="003238D0"/>
    <w:rsid w:val="00323B41"/>
    <w:rsid w:val="00323DCC"/>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6FA8"/>
    <w:rsid w:val="0032721B"/>
    <w:rsid w:val="003272D8"/>
    <w:rsid w:val="003273F8"/>
    <w:rsid w:val="00327439"/>
    <w:rsid w:val="003275A8"/>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BB"/>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BA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815"/>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3F73"/>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0FA"/>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3F"/>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FE3"/>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5F5"/>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D76"/>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F83"/>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D7FE0"/>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E80"/>
    <w:rsid w:val="006F3F32"/>
    <w:rsid w:val="006F55B0"/>
    <w:rsid w:val="006F5928"/>
    <w:rsid w:val="006F5986"/>
    <w:rsid w:val="006F5A9A"/>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7C3"/>
    <w:rsid w:val="00726AA9"/>
    <w:rsid w:val="00726AC8"/>
    <w:rsid w:val="00727222"/>
    <w:rsid w:val="00727790"/>
    <w:rsid w:val="007278DF"/>
    <w:rsid w:val="00727D35"/>
    <w:rsid w:val="00730B35"/>
    <w:rsid w:val="00730E44"/>
    <w:rsid w:val="00731321"/>
    <w:rsid w:val="0073173B"/>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090"/>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975"/>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D56"/>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257"/>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0D0B"/>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BF0"/>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4E8"/>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9E0"/>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0FA"/>
    <w:rsid w:val="00A53479"/>
    <w:rsid w:val="00A53975"/>
    <w:rsid w:val="00A53A9B"/>
    <w:rsid w:val="00A53D51"/>
    <w:rsid w:val="00A54557"/>
    <w:rsid w:val="00A546C4"/>
    <w:rsid w:val="00A54766"/>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BB"/>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1803"/>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382"/>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21B"/>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3E27"/>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018"/>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13A"/>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90F"/>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C59"/>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CB4"/>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DD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450"/>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81A"/>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2E7"/>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E2A"/>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5BD"/>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gidijus.Jokubauskas@vrs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vrsa@vrs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Pages>
  <Words>1583</Words>
  <Characters>10433</Characters>
  <Application>Microsoft Office Word</Application>
  <DocSecurity>0</DocSecurity>
  <Lines>86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Beata Nenartavičiūtė-Dolgopolova</cp:lastModifiedBy>
  <cp:revision>61</cp:revision>
  <cp:lastPrinted>2023-07-25T10:43:00Z</cp:lastPrinted>
  <dcterms:created xsi:type="dcterms:W3CDTF">2024-05-29T13:01:00Z</dcterms:created>
  <dcterms:modified xsi:type="dcterms:W3CDTF">2025-05-19T07:38:00Z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